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92E" w:rsidRPr="002C025E" w:rsidRDefault="00C1352B" w:rsidP="00C1352B">
      <w:pPr>
        <w:bidi/>
        <w:spacing w:after="0" w:line="240" w:lineRule="auto"/>
        <w:ind w:firstLine="397"/>
        <w:jc w:val="center"/>
        <w:rPr>
          <w:rFonts w:ascii="Traditional Arabic" w:hAnsi="Traditional Arabic" w:cs="Traditional Arabic"/>
          <w:sz w:val="36"/>
          <w:szCs w:val="36"/>
          <w:lang w:bidi="ar-SY"/>
        </w:rPr>
      </w:pPr>
      <w:bookmarkStart w:id="0" w:name="_GoBack"/>
      <w:bookmarkEnd w:id="0"/>
      <w:r>
        <w:rPr>
          <w:rFonts w:ascii="Traditional Arabic" w:hAnsi="Traditional Arabic" w:cs="Traditional Arabic" w:hint="cs"/>
          <w:b/>
          <w:bCs/>
          <w:sz w:val="36"/>
          <w:szCs w:val="36"/>
          <w:rtl/>
        </w:rPr>
        <w:t xml:space="preserve">ملخص </w:t>
      </w:r>
      <w:r w:rsidR="0077192E" w:rsidRPr="002C025E">
        <w:rPr>
          <w:rFonts w:ascii="Traditional Arabic" w:hAnsi="Traditional Arabic" w:cs="Traditional Arabic"/>
          <w:b/>
          <w:bCs/>
          <w:sz w:val="36"/>
          <w:szCs w:val="36"/>
          <w:rtl/>
        </w:rPr>
        <w:t>خطبة</w:t>
      </w:r>
      <w:r w:rsidR="0077192E" w:rsidRPr="002C025E">
        <w:rPr>
          <w:rFonts w:ascii="Traditional Arabic" w:hAnsi="Traditional Arabic" w:cs="Traditional Arabic" w:hint="cs"/>
          <w:b/>
          <w:bCs/>
          <w:sz w:val="36"/>
          <w:szCs w:val="36"/>
          <w:rtl/>
        </w:rPr>
        <w:t xml:space="preserve"> ال</w:t>
      </w:r>
      <w:r w:rsidR="0077192E" w:rsidRPr="002C025E">
        <w:rPr>
          <w:rFonts w:ascii="Traditional Arabic" w:hAnsi="Traditional Arabic" w:cs="Traditional Arabic" w:hint="cs"/>
          <w:b/>
          <w:bCs/>
          <w:sz w:val="36"/>
          <w:szCs w:val="36"/>
          <w:rtl/>
          <w:lang w:bidi="ar-EG"/>
        </w:rPr>
        <w:t>جمعة</w:t>
      </w:r>
      <w:r>
        <w:rPr>
          <w:rFonts w:ascii="Traditional Arabic" w:hAnsi="Traditional Arabic" w:cs="Traditional Arabic" w:hint="cs"/>
          <w:sz w:val="36"/>
          <w:szCs w:val="36"/>
          <w:rtl/>
          <w:lang w:bidi="ar-SY"/>
        </w:rPr>
        <w:t xml:space="preserve"> </w:t>
      </w:r>
      <w:r w:rsidR="0077192E" w:rsidRPr="002C025E">
        <w:rPr>
          <w:rFonts w:ascii="Traditional Arabic" w:hAnsi="Traditional Arabic" w:cs="Traditional Arabic" w:hint="cs"/>
          <w:sz w:val="36"/>
          <w:szCs w:val="36"/>
          <w:rtl/>
          <w:lang w:bidi="ar-SY"/>
        </w:rPr>
        <w:t xml:space="preserve"> </w:t>
      </w:r>
      <w:r w:rsidR="00AF3D10">
        <w:rPr>
          <w:rFonts w:ascii="Traditional Arabic" w:hAnsi="Traditional Arabic" w:cs="Traditional Arabic" w:hint="cs"/>
          <w:sz w:val="36"/>
          <w:szCs w:val="36"/>
          <w:rtl/>
          <w:lang w:bidi="ar-SY"/>
        </w:rPr>
        <w:t>24</w:t>
      </w:r>
      <w:r w:rsidR="0077192E" w:rsidRPr="002C025E">
        <w:rPr>
          <w:rFonts w:ascii="Traditional Arabic" w:hAnsi="Traditional Arabic" w:cs="Traditional Arabic"/>
          <w:sz w:val="36"/>
          <w:szCs w:val="36"/>
          <w:rtl/>
          <w:lang w:bidi="ar-SY"/>
        </w:rPr>
        <w:t>/</w:t>
      </w:r>
      <w:r w:rsidR="0077192E" w:rsidRPr="002C025E">
        <w:rPr>
          <w:rFonts w:ascii="Traditional Arabic" w:hAnsi="Traditional Arabic" w:cs="Traditional Arabic" w:hint="cs"/>
          <w:sz w:val="36"/>
          <w:szCs w:val="36"/>
          <w:rtl/>
          <w:lang w:bidi="ar-SY"/>
        </w:rPr>
        <w:t>1</w:t>
      </w:r>
      <w:r w:rsidR="0077192E">
        <w:rPr>
          <w:rFonts w:ascii="Traditional Arabic" w:hAnsi="Traditional Arabic" w:cs="Traditional Arabic" w:hint="cs"/>
          <w:sz w:val="36"/>
          <w:szCs w:val="36"/>
          <w:rtl/>
          <w:lang w:bidi="ar-SY"/>
        </w:rPr>
        <w:t>2</w:t>
      </w:r>
      <w:r w:rsidR="0077192E" w:rsidRPr="002C025E">
        <w:rPr>
          <w:rFonts w:ascii="Traditional Arabic" w:hAnsi="Traditional Arabic" w:cs="Traditional Arabic"/>
          <w:sz w:val="36"/>
          <w:szCs w:val="36"/>
          <w:rtl/>
          <w:lang w:bidi="ar-SY"/>
        </w:rPr>
        <w:t>/202</w:t>
      </w:r>
      <w:r w:rsidR="0077192E" w:rsidRPr="002C025E">
        <w:rPr>
          <w:rFonts w:ascii="Traditional Arabic" w:hAnsi="Traditional Arabic" w:cs="Traditional Arabic" w:hint="cs"/>
          <w:sz w:val="36"/>
          <w:szCs w:val="36"/>
          <w:rtl/>
          <w:lang w:bidi="ar-SY"/>
        </w:rPr>
        <w:t>1</w:t>
      </w:r>
      <w:r w:rsidR="0077192E" w:rsidRPr="002C025E">
        <w:rPr>
          <w:rFonts w:ascii="Traditional Arabic" w:hAnsi="Traditional Arabic" w:cs="Traditional Arabic"/>
          <w:sz w:val="36"/>
          <w:szCs w:val="36"/>
          <w:rtl/>
          <w:lang w:bidi="ar-SY"/>
        </w:rPr>
        <w:t>م</w:t>
      </w:r>
    </w:p>
    <w:p w:rsidR="00C1352B" w:rsidRDefault="00C1352B" w:rsidP="00F9544C">
      <w:pPr>
        <w:bidi/>
        <w:spacing w:after="0" w:line="240" w:lineRule="auto"/>
        <w:ind w:firstLine="397"/>
        <w:jc w:val="lowKashida"/>
        <w:rPr>
          <w:rFonts w:ascii="Traditional Arabic" w:hAnsi="Traditional Arabic" w:cs="Traditional Arabic"/>
          <w:sz w:val="36"/>
          <w:szCs w:val="36"/>
          <w:rtl/>
        </w:rPr>
      </w:pPr>
      <w:r>
        <w:rPr>
          <w:rFonts w:ascii="Traditional Arabic" w:hAnsi="Traditional Arabic" w:cs="Traditional Arabic" w:hint="cs"/>
          <w:sz w:val="36"/>
          <w:szCs w:val="36"/>
          <w:rtl/>
          <w:lang w:val="en-GB"/>
        </w:rPr>
        <w:t xml:space="preserve">يتابع حضرته حديثه عن سيدنا </w:t>
      </w:r>
      <w:r w:rsidR="00E06599" w:rsidRPr="00C9196E">
        <w:rPr>
          <w:rFonts w:ascii="Traditional Arabic" w:hAnsi="Traditional Arabic" w:cs="Traditional Arabic" w:hint="cs"/>
          <w:sz w:val="36"/>
          <w:szCs w:val="36"/>
          <w:rtl/>
        </w:rPr>
        <w:t xml:space="preserve">أبي بكر الصديق </w:t>
      </w:r>
      <w:r w:rsidR="00E06599" w:rsidRPr="00C9196E">
        <w:rPr>
          <w:rFonts w:ascii="Traditional Arabic" w:hAnsi="Traditional Arabic" w:cs="Traditional Arabic" w:hint="cs"/>
          <w:sz w:val="36"/>
          <w:szCs w:val="36"/>
        </w:rPr>
        <w:sym w:font="AGA Arabesque" w:char="F074"/>
      </w:r>
      <w:r w:rsidR="00E06599" w:rsidRPr="00C9196E">
        <w:rPr>
          <w:rFonts w:ascii="Traditional Arabic" w:hAnsi="Traditional Arabic" w:cs="Traditional Arabic" w:hint="cs"/>
          <w:sz w:val="36"/>
          <w:szCs w:val="36"/>
          <w:rtl/>
        </w:rPr>
        <w:t xml:space="preserve">. </w:t>
      </w:r>
    </w:p>
    <w:p w:rsidR="00E06599" w:rsidRPr="00C9196E" w:rsidRDefault="00C1352B" w:rsidP="00C1352B">
      <w:pPr>
        <w:bidi/>
        <w:spacing w:after="0" w:line="240" w:lineRule="auto"/>
        <w:ind w:firstLine="397"/>
        <w:jc w:val="lowKashida"/>
        <w:rPr>
          <w:rFonts w:ascii="Traditional Arabic" w:hAnsi="Traditional Arabic" w:cs="Traditional Arabic"/>
          <w:sz w:val="36"/>
          <w:szCs w:val="36"/>
          <w:rtl/>
        </w:rPr>
      </w:pPr>
      <w:r w:rsidRPr="007161B8">
        <w:rPr>
          <w:rFonts w:ascii="Traditional Arabic" w:hAnsi="Traditional Arabic" w:cs="Traditional Arabic" w:hint="cs"/>
          <w:b/>
          <w:bCs/>
          <w:sz w:val="36"/>
          <w:szCs w:val="36"/>
          <w:u w:val="single"/>
          <w:rtl/>
        </w:rPr>
        <w:t>عند بيعة العقبة:</w:t>
      </w:r>
      <w:r>
        <w:rPr>
          <w:rFonts w:ascii="Traditional Arabic" w:hAnsi="Traditional Arabic" w:cs="Traditional Arabic" w:hint="cs"/>
          <w:sz w:val="36"/>
          <w:szCs w:val="36"/>
          <w:rtl/>
        </w:rPr>
        <w:t xml:space="preserve"> </w:t>
      </w:r>
      <w:r w:rsidR="00E06599" w:rsidRPr="00C9196E">
        <w:rPr>
          <w:rFonts w:ascii="Traditional Arabic" w:hAnsi="Traditional Arabic" w:cs="Traditional Arabic" w:hint="cs"/>
          <w:sz w:val="36"/>
          <w:szCs w:val="36"/>
          <w:rtl/>
        </w:rPr>
        <w:t>بيعة العقبة الثانية أن</w:t>
      </w:r>
      <w:r w:rsidR="00E06599" w:rsidRPr="00C9196E">
        <w:rPr>
          <w:rFonts w:ascii="Traditional Arabic" w:hAnsi="Traditional Arabic" w:cs="Traditional Arabic"/>
          <w:sz w:val="36"/>
          <w:szCs w:val="36"/>
        </w:rPr>
        <w:t> </w:t>
      </w:r>
      <w:r w:rsidR="00E06599" w:rsidRPr="00C9196E">
        <w:rPr>
          <w:rFonts w:ascii="Traditional Arabic" w:hAnsi="Traditional Arabic" w:cs="Traditional Arabic"/>
          <w:sz w:val="36"/>
          <w:szCs w:val="36"/>
          <w:rtl/>
        </w:rPr>
        <w:t>أ</w:t>
      </w:r>
      <w:r w:rsidR="00E06599" w:rsidRPr="00C9196E">
        <w:rPr>
          <w:rFonts w:ascii="Traditional Arabic" w:hAnsi="Traditional Arabic" w:cs="Traditional Arabic" w:hint="cs"/>
          <w:sz w:val="36"/>
          <w:szCs w:val="36"/>
          <w:rtl/>
        </w:rPr>
        <w:t>با</w:t>
      </w:r>
      <w:r w:rsidR="00E06599" w:rsidRPr="00C9196E">
        <w:rPr>
          <w:rFonts w:ascii="Traditional Arabic" w:hAnsi="Traditional Arabic" w:cs="Traditional Arabic"/>
          <w:sz w:val="36"/>
          <w:szCs w:val="36"/>
          <w:rtl/>
        </w:rPr>
        <w:t xml:space="preserve"> بكر</w:t>
      </w:r>
      <w:r w:rsidR="00E06599" w:rsidRPr="00C9196E">
        <w:rPr>
          <w:rFonts w:ascii="Traditional Arabic" w:hAnsi="Traditional Arabic" w:cs="Traditional Arabic" w:hint="cs"/>
          <w:sz w:val="36"/>
          <w:szCs w:val="36"/>
          <w:rtl/>
        </w:rPr>
        <w:t xml:space="preserve"> وعليًّا والعباس عم النبي </w:t>
      </w:r>
      <w:r w:rsidR="00E06599" w:rsidRPr="00C9196E">
        <w:rPr>
          <w:rFonts w:ascii="Traditional Arabic" w:hAnsi="Traditional Arabic" w:cs="Traditional Arabic" w:hint="cs"/>
          <w:sz w:val="36"/>
          <w:szCs w:val="36"/>
        </w:rPr>
        <w:sym w:font="AGA Arabesque" w:char="F072"/>
      </w:r>
      <w:r w:rsidR="00E06599" w:rsidRPr="00C9196E">
        <w:rPr>
          <w:rFonts w:ascii="Traditional Arabic" w:hAnsi="Traditional Arabic" w:cs="Traditional Arabic"/>
          <w:sz w:val="36"/>
          <w:szCs w:val="36"/>
          <w:rtl/>
        </w:rPr>
        <w:t xml:space="preserve"> </w:t>
      </w:r>
      <w:r w:rsidR="00E06599" w:rsidRPr="00C9196E">
        <w:rPr>
          <w:rFonts w:ascii="Traditional Arabic" w:hAnsi="Traditional Arabic" w:cs="Traditional Arabic" w:hint="cs"/>
          <w:sz w:val="36"/>
          <w:szCs w:val="36"/>
          <w:rtl/>
        </w:rPr>
        <w:t xml:space="preserve">كانوا مع النبي </w:t>
      </w:r>
      <w:r w:rsidR="00E06599" w:rsidRPr="00C9196E">
        <w:rPr>
          <w:rFonts w:ascii="Traditional Arabic" w:hAnsi="Traditional Arabic" w:cs="Traditional Arabic" w:hint="cs"/>
          <w:sz w:val="36"/>
          <w:szCs w:val="36"/>
        </w:rPr>
        <w:sym w:font="AGA Arabesque" w:char="F072"/>
      </w:r>
      <w:r w:rsidR="00E06599" w:rsidRPr="00C9196E">
        <w:rPr>
          <w:rFonts w:ascii="Traditional Arabic" w:hAnsi="Traditional Arabic" w:cs="Traditional Arabic" w:hint="cs"/>
          <w:sz w:val="36"/>
          <w:szCs w:val="36"/>
          <w:rtl/>
        </w:rPr>
        <w:t xml:space="preserve"> عندها، فأوقف العباس -</w:t>
      </w:r>
      <w:r w:rsidR="00E06599">
        <w:rPr>
          <w:rFonts w:ascii="Traditional Arabic" w:hAnsi="Traditional Arabic" w:cs="Traditional Arabic" w:hint="cs"/>
          <w:sz w:val="36"/>
          <w:szCs w:val="36"/>
          <w:rtl/>
        </w:rPr>
        <w:t>كالمنسّق</w:t>
      </w:r>
      <w:r w:rsidR="00E06599" w:rsidRPr="00C9196E">
        <w:rPr>
          <w:rFonts w:ascii="Traditional Arabic" w:hAnsi="Traditional Arabic" w:cs="Traditional Arabic" w:hint="cs"/>
          <w:sz w:val="36"/>
          <w:szCs w:val="36"/>
          <w:rtl/>
        </w:rPr>
        <w:t xml:space="preserve"> لهذه المناسبة- </w:t>
      </w:r>
      <w:r w:rsidR="00E06599" w:rsidRPr="00C9196E">
        <w:rPr>
          <w:rFonts w:ascii="Traditional Arabic" w:hAnsi="Traditional Arabic" w:cs="Traditional Arabic"/>
          <w:sz w:val="36"/>
          <w:szCs w:val="36"/>
          <w:rtl/>
        </w:rPr>
        <w:t>عليا على فم الشعب عين</w:t>
      </w:r>
      <w:r w:rsidR="00E06599" w:rsidRPr="00C9196E">
        <w:rPr>
          <w:rFonts w:ascii="Traditional Arabic" w:hAnsi="Traditional Arabic" w:cs="Traditional Arabic" w:hint="cs"/>
          <w:sz w:val="36"/>
          <w:szCs w:val="36"/>
          <w:rtl/>
        </w:rPr>
        <w:t>ً</w:t>
      </w:r>
      <w:r w:rsidR="00E06599" w:rsidRPr="00C9196E">
        <w:rPr>
          <w:rFonts w:ascii="Traditional Arabic" w:hAnsi="Traditional Arabic" w:cs="Traditional Arabic"/>
          <w:sz w:val="36"/>
          <w:szCs w:val="36"/>
          <w:rtl/>
        </w:rPr>
        <w:t>ا له، وأوقف أبا بكر على فم الطريق الآخر عين</w:t>
      </w:r>
      <w:r w:rsidR="00E06599" w:rsidRPr="00C9196E">
        <w:rPr>
          <w:rFonts w:ascii="Traditional Arabic" w:hAnsi="Traditional Arabic" w:cs="Traditional Arabic" w:hint="cs"/>
          <w:sz w:val="36"/>
          <w:szCs w:val="36"/>
          <w:rtl/>
        </w:rPr>
        <w:t>ً</w:t>
      </w:r>
      <w:r w:rsidR="00E06599" w:rsidRPr="00C9196E">
        <w:rPr>
          <w:rFonts w:ascii="Traditional Arabic" w:hAnsi="Traditional Arabic" w:cs="Traditional Arabic"/>
          <w:sz w:val="36"/>
          <w:szCs w:val="36"/>
          <w:rtl/>
        </w:rPr>
        <w:t>ا</w:t>
      </w:r>
      <w:r w:rsidR="00E06599" w:rsidRPr="00C9196E">
        <w:rPr>
          <w:rFonts w:ascii="Traditional Arabic" w:hAnsi="Traditional Arabic" w:cs="Traditional Arabic" w:hint="cs"/>
          <w:sz w:val="36"/>
          <w:szCs w:val="36"/>
          <w:rtl/>
        </w:rPr>
        <w:t xml:space="preserve">. </w:t>
      </w:r>
    </w:p>
    <w:p w:rsidR="00C1352B" w:rsidRDefault="00E06599" w:rsidP="00C1352B">
      <w:pPr>
        <w:bidi/>
        <w:spacing w:after="0" w:line="240" w:lineRule="auto"/>
        <w:ind w:firstLine="397"/>
        <w:jc w:val="lowKashida"/>
        <w:rPr>
          <w:rFonts w:ascii="Traditional Arabic" w:hAnsi="Traditional Arabic" w:cs="Traditional Arabic"/>
          <w:sz w:val="36"/>
          <w:szCs w:val="36"/>
          <w:rtl/>
        </w:rPr>
      </w:pPr>
      <w:r w:rsidRPr="007161B8">
        <w:rPr>
          <w:rFonts w:ascii="Traditional Arabic" w:hAnsi="Traditional Arabic" w:cs="Traditional Arabic" w:hint="cs"/>
          <w:b/>
          <w:bCs/>
          <w:sz w:val="36"/>
          <w:szCs w:val="36"/>
          <w:u w:val="single"/>
          <w:rtl/>
        </w:rPr>
        <w:t xml:space="preserve">ورد ذكر مصاحبة أبي بكر الصديق للنبي </w:t>
      </w:r>
      <w:r w:rsidRPr="007161B8">
        <w:rPr>
          <w:rFonts w:ascii="Traditional Arabic" w:hAnsi="Traditional Arabic" w:cs="Traditional Arabic" w:hint="cs"/>
          <w:b/>
          <w:bCs/>
          <w:sz w:val="36"/>
          <w:szCs w:val="36"/>
          <w:u w:val="single"/>
        </w:rPr>
        <w:sym w:font="AGA Arabesque" w:char="F072"/>
      </w:r>
      <w:r w:rsidRPr="007161B8">
        <w:rPr>
          <w:rFonts w:ascii="Traditional Arabic" w:hAnsi="Traditional Arabic" w:cs="Traditional Arabic" w:hint="cs"/>
          <w:b/>
          <w:bCs/>
          <w:sz w:val="36"/>
          <w:szCs w:val="36"/>
          <w:u w:val="single"/>
          <w:rtl/>
        </w:rPr>
        <w:t xml:space="preserve"> عند الهجرة</w:t>
      </w:r>
      <w:r w:rsidR="00C1352B">
        <w:rPr>
          <w:rFonts w:ascii="Traditional Arabic" w:hAnsi="Traditional Arabic" w:cs="Traditional Arabic" w:hint="cs"/>
          <w:sz w:val="36"/>
          <w:szCs w:val="36"/>
          <w:rtl/>
        </w:rPr>
        <w:t>:</w:t>
      </w:r>
    </w:p>
    <w:p w:rsidR="00E06599" w:rsidRPr="00C9196E" w:rsidRDefault="00E06599" w:rsidP="00C1352B">
      <w:pPr>
        <w:bidi/>
        <w:spacing w:after="0" w:line="240" w:lineRule="auto"/>
        <w:ind w:firstLine="397"/>
        <w:jc w:val="lowKashida"/>
        <w:rPr>
          <w:rFonts w:ascii="Traditional Arabic" w:hAnsi="Traditional Arabic" w:cs="Traditional Arabic"/>
          <w:sz w:val="36"/>
          <w:szCs w:val="36"/>
          <w:rtl/>
        </w:rPr>
      </w:pPr>
      <w:r w:rsidRPr="00C9196E">
        <w:rPr>
          <w:rFonts w:ascii="Traditional Arabic" w:hAnsi="Traditional Arabic" w:cs="Traditional Arabic" w:hint="cs"/>
          <w:sz w:val="36"/>
          <w:szCs w:val="36"/>
          <w:rtl/>
        </w:rPr>
        <w:t xml:space="preserve">أذن النبي </w:t>
      </w:r>
      <w:r w:rsidRPr="00C9196E">
        <w:rPr>
          <w:rFonts w:ascii="Traditional Arabic" w:hAnsi="Traditional Arabic" w:cs="Traditional Arabic" w:hint="cs"/>
          <w:sz w:val="36"/>
          <w:szCs w:val="36"/>
        </w:rPr>
        <w:sym w:font="AGA Arabesque" w:char="F072"/>
      </w:r>
      <w:r w:rsidRPr="00C9196E">
        <w:rPr>
          <w:rFonts w:ascii="Traditional Arabic" w:hAnsi="Traditional Arabic" w:cs="Traditional Arabic" w:hint="cs"/>
          <w:sz w:val="36"/>
          <w:szCs w:val="36"/>
          <w:rtl/>
        </w:rPr>
        <w:t xml:space="preserve"> للمظلومين من صحابته والمضطهدين من مسلمي مكة بالهجرة إلى المدينة </w:t>
      </w:r>
      <w:r>
        <w:rPr>
          <w:rFonts w:ascii="Traditional Arabic" w:hAnsi="Traditional Arabic" w:cs="Traditional Arabic" w:hint="cs"/>
          <w:sz w:val="36"/>
          <w:szCs w:val="36"/>
          <w:rtl/>
        </w:rPr>
        <w:t>و</w:t>
      </w:r>
      <w:r w:rsidRPr="00C9196E">
        <w:rPr>
          <w:rFonts w:ascii="Traditional Arabic" w:hAnsi="Traditional Arabic" w:cs="Traditional Arabic" w:hint="cs"/>
          <w:sz w:val="36"/>
          <w:szCs w:val="36"/>
          <w:rtl/>
        </w:rPr>
        <w:t>وجههم</w:t>
      </w:r>
      <w:r>
        <w:rPr>
          <w:rFonts w:ascii="Traditional Arabic" w:hAnsi="Traditional Arabic" w:cs="Traditional Arabic" w:hint="cs"/>
          <w:sz w:val="36"/>
          <w:szCs w:val="36"/>
          <w:rtl/>
        </w:rPr>
        <w:t>،</w:t>
      </w:r>
      <w:r w:rsidRPr="00C9196E">
        <w:rPr>
          <w:rFonts w:ascii="Traditional Arabic" w:hAnsi="Traditional Arabic" w:cs="Traditional Arabic" w:hint="cs"/>
          <w:sz w:val="36"/>
          <w:szCs w:val="36"/>
          <w:rtl/>
        </w:rPr>
        <w:t xml:space="preserve"> فبدأ المسلمون يهاجرون إلى المدينة. </w:t>
      </w:r>
      <w:r w:rsidR="00C1352B" w:rsidRPr="00C9196E">
        <w:rPr>
          <w:rFonts w:ascii="Traditional Arabic" w:hAnsi="Traditional Arabic" w:cs="Traditional Arabic" w:hint="cs"/>
          <w:sz w:val="36"/>
          <w:szCs w:val="36"/>
          <w:rtl/>
        </w:rPr>
        <w:t xml:space="preserve">جاء </w:t>
      </w:r>
      <w:r w:rsidRPr="00C9196E">
        <w:rPr>
          <w:rFonts w:ascii="Traditional Arabic" w:hAnsi="Traditional Arabic" w:cs="Traditional Arabic" w:hint="cs"/>
          <w:sz w:val="36"/>
          <w:szCs w:val="36"/>
          <w:rtl/>
        </w:rPr>
        <w:t xml:space="preserve">أبو بكر النبي </w:t>
      </w:r>
      <w:r w:rsidRPr="00C9196E">
        <w:rPr>
          <w:rFonts w:ascii="Traditional Arabic" w:hAnsi="Traditional Arabic" w:cs="Traditional Arabic" w:hint="cs"/>
          <w:sz w:val="36"/>
          <w:szCs w:val="36"/>
        </w:rPr>
        <w:sym w:font="AGA Arabesque" w:char="F072"/>
      </w:r>
      <w:r w:rsidRPr="00C9196E">
        <w:rPr>
          <w:rFonts w:ascii="Traditional Arabic" w:hAnsi="Traditional Arabic" w:cs="Traditional Arabic" w:hint="cs"/>
          <w:sz w:val="36"/>
          <w:szCs w:val="36"/>
          <w:rtl/>
        </w:rPr>
        <w:t xml:space="preserve"> يستأذنه بالهجرة فقال له: </w:t>
      </w:r>
      <w:r w:rsidRPr="00C9196E">
        <w:rPr>
          <w:rFonts w:ascii="Traditional Arabic" w:hAnsi="Traditional Arabic" w:cs="Traditional Arabic"/>
          <w:sz w:val="36"/>
          <w:szCs w:val="36"/>
          <w:rtl/>
        </w:rPr>
        <w:t>عَلَى رِسْلِكَ فَإِنِّي أَرْجُو أَنْ يُؤْذَنَ لِي</w:t>
      </w:r>
      <w:r w:rsidRPr="00C9196E">
        <w:rPr>
          <w:rFonts w:ascii="Traditional Arabic" w:hAnsi="Traditional Arabic" w:cs="Traditional Arabic" w:hint="cs"/>
          <w:sz w:val="36"/>
          <w:szCs w:val="36"/>
          <w:rtl/>
        </w:rPr>
        <w:t>.</w:t>
      </w:r>
      <w:r w:rsidR="00C1352B">
        <w:rPr>
          <w:rFonts w:ascii="Traditional Arabic" w:hAnsi="Traditional Arabic" w:cs="Traditional Arabic" w:hint="cs"/>
          <w:sz w:val="36"/>
          <w:szCs w:val="36"/>
          <w:rtl/>
        </w:rPr>
        <w:t xml:space="preserve"> عندما </w:t>
      </w:r>
      <w:r w:rsidRPr="00C9196E">
        <w:rPr>
          <w:rFonts w:ascii="Traditional Arabic" w:hAnsi="Traditional Arabic" w:cs="Traditional Arabic" w:hint="cs"/>
          <w:sz w:val="36"/>
          <w:szCs w:val="36"/>
          <w:rtl/>
        </w:rPr>
        <w:t xml:space="preserve">سمع أبو بكر هذه البشرى فرجع وأخّر إرادته للهجرة غير أنه </w:t>
      </w:r>
      <w:r>
        <w:rPr>
          <w:rFonts w:ascii="Traditional Arabic" w:hAnsi="Traditional Arabic" w:cs="Traditional Arabic" w:hint="cs"/>
          <w:sz w:val="36"/>
          <w:szCs w:val="36"/>
          <w:rtl/>
        </w:rPr>
        <w:t xml:space="preserve">بحكمة بالغة </w:t>
      </w:r>
      <w:r w:rsidRPr="00C9196E">
        <w:rPr>
          <w:rFonts w:ascii="Traditional Arabic" w:hAnsi="Traditional Arabic" w:cs="Traditional Arabic" w:hint="cs"/>
          <w:sz w:val="36"/>
          <w:szCs w:val="36"/>
          <w:rtl/>
        </w:rPr>
        <w:t>اشترى راحلتين وعلفهما جيدًا استعدادًا لسفر الهجرة المجهول.</w:t>
      </w:r>
    </w:p>
    <w:p w:rsidR="001D30AA" w:rsidRPr="00B85802" w:rsidRDefault="00E06599" w:rsidP="004C7565">
      <w:pPr>
        <w:bidi/>
        <w:spacing w:after="0" w:line="240" w:lineRule="auto"/>
        <w:ind w:firstLine="397"/>
        <w:jc w:val="lowKashida"/>
        <w:rPr>
          <w:rFonts w:ascii="Jameel Noori Nastaleeq" w:hAnsi="Jameel Noori Nastaleeq" w:cs="Jameel Noori Nastaleeq"/>
          <w:sz w:val="36"/>
          <w:szCs w:val="36"/>
          <w:rtl/>
          <w:lang w:bidi="ar-EG"/>
        </w:rPr>
      </w:pPr>
      <w:r w:rsidRPr="00C9196E">
        <w:rPr>
          <w:rFonts w:ascii="Traditional Arabic" w:hAnsi="Traditional Arabic" w:cs="Traditional Arabic" w:hint="cs"/>
          <w:sz w:val="36"/>
          <w:szCs w:val="36"/>
          <w:rtl/>
        </w:rPr>
        <w:t xml:space="preserve">اجتمع الكفار في دار الندوة ليمكروا بالنبي </w:t>
      </w:r>
      <w:r w:rsidRPr="00C9196E">
        <w:rPr>
          <w:rFonts w:ascii="Traditional Arabic" w:hAnsi="Traditional Arabic" w:cs="Traditional Arabic" w:hint="cs"/>
          <w:sz w:val="36"/>
          <w:szCs w:val="36"/>
        </w:rPr>
        <w:sym w:font="AGA Arabesque" w:char="F072"/>
      </w:r>
      <w:r w:rsidRPr="00C9196E">
        <w:rPr>
          <w:rFonts w:ascii="Traditional Arabic" w:hAnsi="Traditional Arabic" w:cs="Traditional Arabic" w:hint="cs"/>
          <w:sz w:val="36"/>
          <w:szCs w:val="36"/>
          <w:rtl/>
        </w:rPr>
        <w:t xml:space="preserve">، فقد ورد في الروايات أن زعماء مكة كانوا غاضبين جدًّا من أن المسلمين قد انفلتوا من أيديهم، </w:t>
      </w:r>
      <w:r w:rsidR="00F9544C" w:rsidRPr="00C9196E">
        <w:rPr>
          <w:rFonts w:ascii="Traditional Arabic" w:hAnsi="Traditional Arabic" w:cs="Traditional Arabic" w:hint="cs"/>
          <w:sz w:val="36"/>
          <w:szCs w:val="36"/>
          <w:rtl/>
        </w:rPr>
        <w:t>وأق</w:t>
      </w:r>
      <w:r w:rsidR="00F9544C">
        <w:rPr>
          <w:rFonts w:ascii="Traditional Arabic" w:hAnsi="Traditional Arabic" w:cs="Traditional Arabic" w:hint="cs"/>
          <w:sz w:val="36"/>
          <w:szCs w:val="36"/>
          <w:rtl/>
        </w:rPr>
        <w:t>ضَّ</w:t>
      </w:r>
      <w:r w:rsidR="00F9544C" w:rsidRPr="00C9196E">
        <w:rPr>
          <w:rFonts w:ascii="Traditional Arabic" w:hAnsi="Traditional Arabic" w:cs="Traditional Arabic" w:hint="cs"/>
          <w:sz w:val="36"/>
          <w:szCs w:val="36"/>
          <w:rtl/>
        </w:rPr>
        <w:t xml:space="preserve"> </w:t>
      </w:r>
      <w:r w:rsidRPr="00C9196E">
        <w:rPr>
          <w:rFonts w:ascii="Traditional Arabic" w:hAnsi="Traditional Arabic" w:cs="Traditional Arabic" w:hint="cs"/>
          <w:sz w:val="36"/>
          <w:szCs w:val="36"/>
          <w:rtl/>
        </w:rPr>
        <w:t xml:space="preserve">هذا الأمر مضاجعهم </w:t>
      </w:r>
    </w:p>
    <w:p w:rsidR="001D30AA" w:rsidRPr="00B85802" w:rsidRDefault="001D30AA" w:rsidP="00F9544C">
      <w:pPr>
        <w:bidi/>
        <w:spacing w:after="0" w:line="240" w:lineRule="auto"/>
        <w:ind w:firstLine="397"/>
        <w:jc w:val="lowKashida"/>
        <w:rPr>
          <w:rFonts w:ascii="Traditional Arabic" w:hAnsi="Traditional Arabic" w:cs="Traditional Arabic"/>
          <w:color w:val="000000"/>
          <w:sz w:val="36"/>
          <w:szCs w:val="36"/>
          <w:rtl/>
          <w:lang w:val="en-GB" w:bidi="ar-EG"/>
        </w:rPr>
      </w:pPr>
      <w:r w:rsidRPr="00B85802">
        <w:rPr>
          <w:rFonts w:ascii="Traditional Arabic" w:hAnsi="Traditional Arabic" w:cs="Traditional Arabic"/>
          <w:color w:val="000000"/>
          <w:sz w:val="36"/>
          <w:szCs w:val="36"/>
          <w:rtl/>
          <w:lang w:val="en-GB" w:bidi="ar-EG"/>
        </w:rPr>
        <w:t>فَقَالَ أَبُو جَهْل</w:t>
      </w:r>
      <w:r w:rsidRPr="00B85802">
        <w:rPr>
          <w:rFonts w:ascii="Traditional Arabic" w:hAnsi="Traditional Arabic" w:cs="Traditional Arabic" w:hint="cs"/>
          <w:color w:val="000000"/>
          <w:sz w:val="36"/>
          <w:szCs w:val="36"/>
          <w:rtl/>
          <w:lang w:val="en-GB" w:bidi="ar-EG"/>
        </w:rPr>
        <w:t xml:space="preserve">ٍ: </w:t>
      </w:r>
      <w:r w:rsidRPr="00B85802">
        <w:rPr>
          <w:rFonts w:ascii="Traditional Arabic" w:hAnsi="Traditional Arabic" w:cs="Traditional Arabic"/>
          <w:color w:val="000000"/>
          <w:sz w:val="36"/>
          <w:szCs w:val="36"/>
          <w:rtl/>
          <w:lang w:val="en-GB" w:bidi="ar-EG"/>
        </w:rPr>
        <w:t>أَرَى أَنْ نَأْخُذَ مِنْ كُلّ قَبِيلَةٍ فَتًى شَابّا جَلِيدًا نَسِيبًا وَسِيطًا فِينَا، ثُمّ نُعْطِي كُلّ فَتًى مِنْهُمْ سَيْفًا صَارِمًا، ثُمّ يَعْمِدُوا إلَيْهِ</w:t>
      </w:r>
      <w:r w:rsidRPr="00B85802">
        <w:rPr>
          <w:rFonts w:ascii="Traditional Arabic" w:hAnsi="Traditional Arabic" w:cs="Traditional Arabic" w:hint="cs"/>
          <w:color w:val="000000"/>
          <w:sz w:val="36"/>
          <w:szCs w:val="36"/>
          <w:rtl/>
          <w:lang w:val="en-GB" w:bidi="ar-EG"/>
        </w:rPr>
        <w:t xml:space="preserve"> (أي محمد </w:t>
      </w:r>
      <w:r w:rsidR="00F9544C" w:rsidRPr="00F9544C">
        <w:rPr>
          <w:rFonts w:ascii="Traditional Arabic" w:hAnsi="Traditional Arabic" w:cs="Traditional Arabic"/>
          <w:color w:val="000000"/>
          <w:sz w:val="36"/>
          <w:szCs w:val="36"/>
          <w:lang w:val="en-GB" w:bidi="ar-EG"/>
        </w:rPr>
        <w:sym w:font="AGA Arabesque" w:char="F072"/>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فَيَضْرِبُوهُ بِهَا ضَرْبَةَ رَجُلٍ وَاحِدٍ فَيَقْتُلُوهُ</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فَنَسْتَرِيحَ مِنْهُ. فَإِنّهُمْ إذَا فَعَلُوا ذَلِكَ تَفَرّقَ دَمُهُ فِي الْقَبَائِلِ جَمِيعًا، فَلَمْ يَقْدِرْ بَنُو عَبْدِ مَنَافٍ عَلَى حَرْبِ </w:t>
      </w:r>
      <w:r w:rsidRPr="00B85802">
        <w:rPr>
          <w:rFonts w:ascii="Traditional Arabic" w:hAnsi="Traditional Arabic" w:cs="Traditional Arabic" w:hint="cs"/>
          <w:color w:val="000000"/>
          <w:sz w:val="36"/>
          <w:szCs w:val="36"/>
          <w:rtl/>
          <w:lang w:val="en-GB" w:bidi="ar-EG"/>
        </w:rPr>
        <w:t>القبائل</w:t>
      </w:r>
      <w:r w:rsidRPr="00B85802">
        <w:rPr>
          <w:rFonts w:ascii="Traditional Arabic" w:hAnsi="Traditional Arabic" w:cs="Traditional Arabic"/>
          <w:color w:val="000000"/>
          <w:sz w:val="36"/>
          <w:szCs w:val="36"/>
          <w:rtl/>
          <w:lang w:val="en-GB" w:bidi="ar-EG"/>
        </w:rPr>
        <w:t xml:space="preserve"> جَمِيعًا</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فَرَضُوا مِنّا بِالْعَقْلِ</w:t>
      </w:r>
      <w:r w:rsidRPr="00B85802">
        <w:rPr>
          <w:rFonts w:ascii="Traditional Arabic" w:hAnsi="Traditional Arabic" w:cs="Traditional Arabic" w:hint="cs"/>
          <w:color w:val="000000"/>
          <w:sz w:val="36"/>
          <w:szCs w:val="36"/>
          <w:rtl/>
          <w:lang w:val="en-GB" w:bidi="ar-EG"/>
        </w:rPr>
        <w:t xml:space="preserve"> (أي بالدِّيَةِ)،</w:t>
      </w:r>
      <w:r w:rsidRPr="00B85802">
        <w:rPr>
          <w:rFonts w:ascii="Traditional Arabic" w:hAnsi="Traditional Arabic" w:cs="Traditional Arabic"/>
          <w:color w:val="000000"/>
          <w:sz w:val="36"/>
          <w:szCs w:val="36"/>
          <w:rtl/>
          <w:lang w:val="en-GB" w:bidi="ar-EG"/>
        </w:rPr>
        <w:t xml:space="preserve"> فَعَقَلْنَاهُ لَهُمْ. فَتَفَرّقَ الْقَوْمُ عَلَى ذَلِكَ وَهُمْ مُجْمِعُونَ لَهُ .</w:t>
      </w:r>
    </w:p>
    <w:p w:rsidR="001D30AA" w:rsidRPr="00B85802" w:rsidRDefault="001D30AA" w:rsidP="00514785">
      <w:pPr>
        <w:bidi/>
        <w:spacing w:after="0" w:line="240" w:lineRule="auto"/>
        <w:ind w:firstLine="397"/>
        <w:jc w:val="lowKashida"/>
        <w:rPr>
          <w:rFonts w:ascii="Traditional Arabic" w:hAnsi="Traditional Arabic" w:cs="Traditional Arabic"/>
          <w:color w:val="000000"/>
          <w:sz w:val="36"/>
          <w:szCs w:val="36"/>
          <w:rtl/>
          <w:lang w:val="en-GB" w:bidi="ar-EG"/>
        </w:rPr>
      </w:pPr>
      <w:r w:rsidRPr="00B85802">
        <w:rPr>
          <w:rFonts w:ascii="Traditional Arabic" w:hAnsi="Traditional Arabic" w:cs="Traditional Arabic" w:hint="cs"/>
          <w:color w:val="000000"/>
          <w:sz w:val="36"/>
          <w:szCs w:val="36"/>
          <w:rtl/>
          <w:lang w:val="en-GB" w:bidi="ar-EG"/>
        </w:rPr>
        <w:t xml:space="preserve">ومن ناحية أخرى، أخبر الله رسوله </w:t>
      </w:r>
      <w:r w:rsidR="00E06599">
        <w:rPr>
          <w:rFonts w:ascii="Traditional Arabic" w:hAnsi="Traditional Arabic" w:cs="Traditional Arabic" w:hint="cs"/>
          <w:color w:val="000000"/>
          <w:sz w:val="36"/>
          <w:szCs w:val="36"/>
          <w:lang w:val="en-GB" w:bidi="ar-EG"/>
        </w:rPr>
        <w:sym w:font="AGA Arabesque" w:char="F072"/>
      </w:r>
      <w:r w:rsidR="00E06599">
        <w:rPr>
          <w:rFonts w:ascii="Traditional Arabic" w:hAnsi="Traditional Arabic" w:cs="Traditional Arabic" w:hint="cs"/>
          <w:color w:val="000000"/>
          <w:sz w:val="36"/>
          <w:szCs w:val="36"/>
          <w:rtl/>
          <w:lang w:val="en-GB" w:bidi="ar-EG"/>
        </w:rPr>
        <w:t xml:space="preserve"> </w:t>
      </w:r>
      <w:r w:rsidRPr="00B85802">
        <w:rPr>
          <w:rFonts w:ascii="Traditional Arabic" w:hAnsi="Traditional Arabic" w:cs="Traditional Arabic" w:hint="cs"/>
          <w:color w:val="000000"/>
          <w:sz w:val="36"/>
          <w:szCs w:val="36"/>
          <w:rtl/>
          <w:lang w:val="en-GB" w:bidi="ar-EG"/>
        </w:rPr>
        <w:t>بكيدهم كما ورد في قول الله تعالى</w:t>
      </w:r>
      <w:r w:rsidR="00514785">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hint="cs"/>
          <w:color w:val="000000"/>
          <w:sz w:val="36"/>
          <w:szCs w:val="36"/>
          <w:rtl/>
          <w:lang w:val="en-GB" w:bidi="ar-EG"/>
        </w:rPr>
        <w:t xml:space="preserve"> </w:t>
      </w:r>
      <w:r w:rsidR="00514785" w:rsidRPr="00514785">
        <w:rPr>
          <w:rFonts w:ascii="Traditional Arabic" w:hAnsi="Traditional Arabic" w:cs="Traditional Arabic"/>
          <w:color w:val="000000"/>
          <w:sz w:val="36"/>
          <w:szCs w:val="36"/>
          <w:lang w:val="en-GB" w:bidi="ar-EG"/>
        </w:rPr>
        <w:sym w:font="AGA Arabesque" w:char="F05D"/>
      </w:r>
      <w:r w:rsidR="00514785" w:rsidRPr="00514785">
        <w:rPr>
          <w:rFonts w:ascii="Traditional Arabic" w:hAnsi="Traditional Arabic" w:cs="Traditional Arabic"/>
          <w:color w:val="000000"/>
          <w:sz w:val="36"/>
          <w:szCs w:val="36"/>
          <w:rtl/>
          <w:lang w:val="en-GB" w:bidi="ar-EG"/>
        </w:rPr>
        <w:t>وَإِذْ يَمْكُرُ بِكَ الَّذِينَ كَفَرُوا لِيُثْبِتُوكَ أَوْ يَقْتُلُوكَ أَوْ يُخْرِجُوكَ وَيَمْكُرُونَ وَيَمْكُرُ اللَّهُ وَاللَّهُ خَيْرُ الْمَاكِرِينَ</w:t>
      </w:r>
      <w:r w:rsidR="00514785" w:rsidRPr="00514785">
        <w:rPr>
          <w:rFonts w:ascii="Traditional Arabic" w:hAnsi="Traditional Arabic" w:cs="Traditional Arabic"/>
          <w:color w:val="000000"/>
          <w:sz w:val="36"/>
          <w:szCs w:val="36"/>
          <w:lang w:val="en-GB" w:bidi="ar-EG"/>
        </w:rPr>
        <w:sym w:font="AGA Arabesque" w:char="F05B"/>
      </w:r>
      <w:r w:rsidRPr="00B85802">
        <w:rPr>
          <w:rFonts w:ascii="Traditional Arabic" w:hAnsi="Traditional Arabic" w:cs="Traditional Arabic" w:hint="cs"/>
          <w:color w:val="000000"/>
          <w:sz w:val="36"/>
          <w:szCs w:val="36"/>
          <w:rtl/>
          <w:lang w:val="en-GB"/>
        </w:rPr>
        <w:t>، وأذن</w:t>
      </w:r>
      <w:r w:rsidRPr="00B85802">
        <w:rPr>
          <w:rFonts w:ascii="Traditional Arabic" w:hAnsi="Traditional Arabic" w:cs="Traditional Arabic" w:hint="cs"/>
          <w:color w:val="000000"/>
          <w:sz w:val="36"/>
          <w:szCs w:val="36"/>
          <w:rtl/>
          <w:lang w:val="en-GB" w:bidi="ar-EG"/>
        </w:rPr>
        <w:t xml:space="preserve"> لرسوله </w:t>
      </w:r>
      <w:r w:rsidR="00E06599">
        <w:rPr>
          <w:rFonts w:ascii="Traditional Arabic" w:hAnsi="Traditional Arabic" w:cs="Traditional Arabic" w:hint="cs"/>
          <w:color w:val="000000"/>
          <w:sz w:val="36"/>
          <w:szCs w:val="36"/>
          <w:lang w:val="en-GB" w:bidi="ar-EG"/>
        </w:rPr>
        <w:sym w:font="AGA Arabesque" w:char="F072"/>
      </w:r>
      <w:r w:rsidR="00E06599">
        <w:rPr>
          <w:rFonts w:ascii="Traditional Arabic" w:hAnsi="Traditional Arabic" w:cs="Traditional Arabic" w:hint="cs"/>
          <w:color w:val="000000"/>
          <w:sz w:val="36"/>
          <w:szCs w:val="36"/>
          <w:rtl/>
          <w:lang w:val="en-GB" w:bidi="ar-EG"/>
        </w:rPr>
        <w:t xml:space="preserve"> </w:t>
      </w:r>
      <w:r w:rsidRPr="00B85802">
        <w:rPr>
          <w:rFonts w:ascii="Traditional Arabic" w:hAnsi="Traditional Arabic" w:cs="Traditional Arabic" w:hint="cs"/>
          <w:color w:val="000000"/>
          <w:sz w:val="36"/>
          <w:szCs w:val="36"/>
          <w:rtl/>
          <w:lang w:val="en-GB" w:bidi="ar-EG"/>
        </w:rPr>
        <w:t>بالهجرة.</w:t>
      </w:r>
    </w:p>
    <w:p w:rsidR="001D30AA" w:rsidRPr="004F5463" w:rsidRDefault="001D30AA" w:rsidP="004C7565">
      <w:pPr>
        <w:pStyle w:val="Text"/>
        <w:spacing w:line="240" w:lineRule="auto"/>
        <w:ind w:firstLine="397"/>
        <w:jc w:val="lowKashida"/>
        <w:rPr>
          <w:rFonts w:ascii="Traditional Arabic" w:hAnsi="Traditional Arabic" w:cs="Traditional Arabic"/>
          <w:color w:val="000000"/>
          <w:sz w:val="36"/>
          <w:szCs w:val="36"/>
          <w:rtl/>
          <w:lang w:val="en-GB"/>
        </w:rPr>
      </w:pPr>
      <w:r w:rsidRPr="00B85802">
        <w:rPr>
          <w:rFonts w:ascii="Traditional Arabic" w:eastAsiaTheme="minorHAnsi" w:hAnsi="Traditional Arabic" w:cs="Traditional Arabic" w:hint="cs"/>
          <w:color w:val="000000"/>
          <w:sz w:val="36"/>
          <w:szCs w:val="36"/>
          <w:rtl/>
          <w:lang w:val="en-GB" w:bidi="ar-EG"/>
        </w:rPr>
        <w:t xml:space="preserve">عندما أُذن للنبي </w:t>
      </w:r>
      <w:r w:rsidR="00514785" w:rsidRPr="00514785">
        <w:rPr>
          <w:rFonts w:ascii="Traditional Arabic" w:eastAsiaTheme="minorHAnsi" w:hAnsi="Traditional Arabic" w:cs="Traditional Arabic"/>
          <w:color w:val="000000"/>
          <w:sz w:val="36"/>
          <w:szCs w:val="36"/>
          <w:lang w:val="en-GB" w:bidi="ar-EG"/>
        </w:rPr>
        <w:sym w:font="AGA Arabesque" w:char="F072"/>
      </w:r>
      <w:r w:rsidR="00514785">
        <w:rPr>
          <w:rFonts w:ascii="Traditional Arabic" w:eastAsiaTheme="minorHAnsi" w:hAnsi="Traditional Arabic" w:cs="Traditional Arabic" w:hint="cs"/>
          <w:color w:val="000000"/>
          <w:sz w:val="36"/>
          <w:szCs w:val="36"/>
          <w:rtl/>
          <w:lang w:val="en-GB" w:bidi="ar-EG"/>
        </w:rPr>
        <w:t xml:space="preserve"> </w:t>
      </w:r>
      <w:r w:rsidRPr="00B85802">
        <w:rPr>
          <w:rFonts w:ascii="Traditional Arabic" w:eastAsiaTheme="minorHAnsi" w:hAnsi="Traditional Arabic" w:cs="Traditional Arabic" w:hint="cs"/>
          <w:color w:val="000000"/>
          <w:sz w:val="36"/>
          <w:szCs w:val="36"/>
          <w:rtl/>
          <w:lang w:val="en-GB" w:bidi="ar-EG"/>
        </w:rPr>
        <w:t>بالهجرة ذهب إلى بيت أبي بكر آخذا منتهى الحيطة</w:t>
      </w:r>
      <w:r w:rsidR="007161B8">
        <w:rPr>
          <w:rFonts w:ascii="Traditional Arabic" w:eastAsiaTheme="minorHAnsi" w:hAnsi="Traditional Arabic" w:cs="Traditional Arabic" w:hint="cs"/>
          <w:color w:val="000000"/>
          <w:sz w:val="36"/>
          <w:szCs w:val="36"/>
          <w:rtl/>
          <w:lang w:val="en-GB" w:bidi="ar-EG"/>
        </w:rPr>
        <w:t xml:space="preserve">، </w:t>
      </w:r>
      <w:r w:rsidRPr="004F5463">
        <w:rPr>
          <w:rFonts w:ascii="Traditional Arabic" w:hAnsi="Traditional Arabic" w:cs="Traditional Arabic" w:hint="cs"/>
          <w:color w:val="000000"/>
          <w:sz w:val="36"/>
          <w:szCs w:val="36"/>
          <w:rtl/>
          <w:lang w:val="en-GB"/>
        </w:rPr>
        <w:t xml:space="preserve">فقال النبي </w:t>
      </w:r>
      <w:r w:rsidRPr="004F5463">
        <w:rPr>
          <w:rFonts w:ascii="Traditional Arabic" w:hAnsi="Traditional Arabic" w:cs="Traditional Arabic" w:hint="cs"/>
          <w:color w:val="000000"/>
          <w:sz w:val="36"/>
          <w:szCs w:val="36"/>
          <w:lang w:val="en-GB"/>
        </w:rPr>
        <w:sym w:font="AGA Arabesque" w:char="F072"/>
      </w:r>
      <w:r w:rsidRPr="004F5463">
        <w:rPr>
          <w:rFonts w:ascii="Traditional Arabic" w:hAnsi="Traditional Arabic" w:cs="Traditional Arabic" w:hint="cs"/>
          <w:color w:val="000000"/>
          <w:sz w:val="36"/>
          <w:szCs w:val="36"/>
          <w:rtl/>
          <w:lang w:val="en-GB"/>
        </w:rPr>
        <w:t>: قد أُذن لي بالهجرة،</w:t>
      </w:r>
      <w:r w:rsidRPr="004F5463">
        <w:rPr>
          <w:rFonts w:ascii="Traditional Arabic" w:hAnsi="Traditional Arabic" w:cs="Traditional Arabic"/>
          <w:color w:val="000000"/>
          <w:sz w:val="36"/>
          <w:szCs w:val="36"/>
          <w:rtl/>
          <w:lang w:val="en-GB"/>
        </w:rPr>
        <w:t xml:space="preserve"> </w:t>
      </w:r>
      <w:r w:rsidRPr="004F5463">
        <w:rPr>
          <w:rFonts w:ascii="Traditional Arabic" w:hAnsi="Traditional Arabic" w:cs="Traditional Arabic" w:hint="cs"/>
          <w:color w:val="000000"/>
          <w:sz w:val="36"/>
          <w:szCs w:val="36"/>
          <w:rtl/>
          <w:lang w:val="en-GB"/>
        </w:rPr>
        <w:t xml:space="preserve">فقال </w:t>
      </w:r>
      <w:r w:rsidRPr="004F5463">
        <w:rPr>
          <w:rFonts w:ascii="Traditional Arabic" w:hAnsi="Traditional Arabic" w:cs="Traditional Arabic"/>
          <w:color w:val="000000"/>
          <w:sz w:val="36"/>
          <w:szCs w:val="36"/>
          <w:rtl/>
          <w:lang w:val="en-GB"/>
        </w:rPr>
        <w:t xml:space="preserve">أَبُو بَكْرٍ </w:t>
      </w:r>
      <w:r w:rsidRPr="004F5463">
        <w:rPr>
          <w:rFonts w:ascii="Traditional Arabic" w:hAnsi="Traditional Arabic" w:cs="Traditional Arabic" w:hint="cs"/>
          <w:color w:val="000000"/>
          <w:sz w:val="36"/>
          <w:szCs w:val="36"/>
          <w:rtl/>
          <w:lang w:val="en-GB"/>
        </w:rPr>
        <w:t xml:space="preserve">عفويا: </w:t>
      </w:r>
      <w:r w:rsidRPr="004F5463">
        <w:rPr>
          <w:rFonts w:ascii="Traditional Arabic" w:hAnsi="Traditional Arabic" w:cs="Traditional Arabic"/>
          <w:color w:val="000000"/>
          <w:sz w:val="36"/>
          <w:szCs w:val="36"/>
          <w:rtl/>
          <w:lang w:val="en-GB"/>
        </w:rPr>
        <w:t>الصُّحْبَةَ يَا رَسُولَ اللهِ</w:t>
      </w:r>
      <w:r w:rsidRPr="004F5463">
        <w:rPr>
          <w:rFonts w:ascii="Traditional Arabic" w:hAnsi="Traditional Arabic" w:cs="Traditional Arabic" w:hint="cs"/>
          <w:color w:val="000000"/>
          <w:sz w:val="36"/>
          <w:szCs w:val="36"/>
          <w:rtl/>
          <w:lang w:val="en-GB"/>
        </w:rPr>
        <w:t>،</w:t>
      </w:r>
      <w:r w:rsidRPr="004F5463">
        <w:rPr>
          <w:rFonts w:ascii="Traditional Arabic" w:hAnsi="Traditional Arabic" w:cs="Traditional Arabic"/>
          <w:color w:val="000000"/>
          <w:sz w:val="36"/>
          <w:szCs w:val="36"/>
          <w:rtl/>
          <w:lang w:val="en-GB"/>
        </w:rPr>
        <w:t xml:space="preserve"> قَالَ الصُّحْبَةَ</w:t>
      </w:r>
      <w:r w:rsidRPr="004F5463">
        <w:rPr>
          <w:rFonts w:ascii="Traditional Arabic" w:hAnsi="Traditional Arabic" w:cs="Traditional Arabic" w:hint="cs"/>
          <w:color w:val="000000"/>
          <w:sz w:val="36"/>
          <w:szCs w:val="36"/>
          <w:rtl/>
          <w:lang w:val="en-GB"/>
        </w:rPr>
        <w:t>.</w:t>
      </w:r>
      <w:r w:rsidRPr="004F5463">
        <w:rPr>
          <w:rFonts w:ascii="Traditional Arabic" w:hAnsi="Traditional Arabic" w:cs="Traditional Arabic" w:hint="cs"/>
          <w:color w:val="000000"/>
          <w:sz w:val="36"/>
          <w:szCs w:val="36"/>
          <w:rtl/>
          <w:lang w:val="en-GB" w:bidi="ar-EG"/>
        </w:rPr>
        <w:t xml:space="preserve">. </w:t>
      </w:r>
      <w:r w:rsidRPr="004F5463">
        <w:rPr>
          <w:rFonts w:ascii="Traditional Arabic" w:hAnsi="Traditional Arabic" w:cs="Traditional Arabic" w:hint="cs"/>
          <w:color w:val="000000"/>
          <w:sz w:val="36"/>
          <w:szCs w:val="36"/>
          <w:rtl/>
          <w:lang w:val="en-GB"/>
        </w:rPr>
        <w:t xml:space="preserve">فبكى أبو بكر فرحة، وبعد ذلك خُطط </w:t>
      </w:r>
      <w:r w:rsidR="00514785">
        <w:rPr>
          <w:rFonts w:ascii="Traditional Arabic" w:hAnsi="Traditional Arabic" w:cs="Traditional Arabic" w:hint="cs"/>
          <w:color w:val="000000"/>
          <w:sz w:val="36"/>
          <w:szCs w:val="36"/>
          <w:rtl/>
          <w:lang w:val="en-GB"/>
        </w:rPr>
        <w:t>ه</w:t>
      </w:r>
      <w:r w:rsidR="00514785" w:rsidRPr="004F5463">
        <w:rPr>
          <w:rFonts w:ascii="Traditional Arabic" w:hAnsi="Traditional Arabic" w:cs="Traditional Arabic" w:hint="cs"/>
          <w:color w:val="000000"/>
          <w:sz w:val="36"/>
          <w:szCs w:val="36"/>
          <w:rtl/>
          <w:lang w:val="en-GB"/>
        </w:rPr>
        <w:t xml:space="preserve">ناك </w:t>
      </w:r>
      <w:r w:rsidRPr="004F5463">
        <w:rPr>
          <w:rFonts w:ascii="Traditional Arabic" w:hAnsi="Traditional Arabic" w:cs="Traditional Arabic" w:hint="cs"/>
          <w:color w:val="000000"/>
          <w:sz w:val="36"/>
          <w:szCs w:val="36"/>
          <w:rtl/>
          <w:lang w:val="en-GB"/>
        </w:rPr>
        <w:t xml:space="preserve">للخروج. وقال أبو بكر </w:t>
      </w:r>
      <w:r w:rsidRPr="004F5463">
        <w:rPr>
          <w:rFonts w:ascii="Traditional Arabic" w:hAnsi="Traditional Arabic" w:cs="Traditional Arabic" w:hint="cs"/>
          <w:color w:val="000000"/>
          <w:sz w:val="36"/>
          <w:szCs w:val="36"/>
          <w:lang w:val="en-GB"/>
        </w:rPr>
        <w:sym w:font="AGA Arabesque" w:char="F074"/>
      </w:r>
      <w:r w:rsidRPr="004F5463">
        <w:rPr>
          <w:rFonts w:ascii="Traditional Arabic" w:hAnsi="Traditional Arabic" w:cs="Traditional Arabic" w:hint="cs"/>
          <w:color w:val="000000"/>
          <w:sz w:val="36"/>
          <w:szCs w:val="36"/>
          <w:rtl/>
          <w:lang w:val="en-GB"/>
        </w:rPr>
        <w:t>:</w:t>
      </w:r>
      <w:r w:rsidRPr="004F5463">
        <w:rPr>
          <w:rFonts w:ascii="Traditional Arabic" w:hAnsi="Traditional Arabic" w:cs="Traditional Arabic"/>
          <w:color w:val="000000"/>
          <w:sz w:val="36"/>
          <w:szCs w:val="36"/>
          <w:rtl/>
          <w:lang w:val="en-GB"/>
        </w:rPr>
        <w:t xml:space="preserve"> يَا رَسُولَ اللهِ</w:t>
      </w:r>
      <w:r w:rsidRPr="004F5463">
        <w:rPr>
          <w:rFonts w:ascii="Traditional Arabic" w:hAnsi="Traditional Arabic" w:cs="Traditional Arabic" w:hint="cs"/>
          <w:color w:val="000000"/>
          <w:sz w:val="36"/>
          <w:szCs w:val="36"/>
          <w:rtl/>
          <w:lang w:val="en-GB"/>
        </w:rPr>
        <w:t>،</w:t>
      </w:r>
      <w:r w:rsidRPr="004F5463">
        <w:rPr>
          <w:rFonts w:ascii="Traditional Arabic" w:hAnsi="Traditional Arabic" w:cs="Traditional Arabic"/>
          <w:color w:val="000000"/>
          <w:sz w:val="36"/>
          <w:szCs w:val="36"/>
          <w:rtl/>
          <w:lang w:val="en-GB"/>
        </w:rPr>
        <w:t xml:space="preserve"> إِنَّ عِنْدِي نَاقَتَيْنِ أَعْدَدْتُهُمَا لِلْخُرُوجِ فَخُذْ إِحْدَاهُمَا</w:t>
      </w:r>
      <w:r w:rsidRPr="004F5463">
        <w:rPr>
          <w:rFonts w:ascii="Traditional Arabic" w:hAnsi="Traditional Arabic" w:cs="Traditional Arabic" w:hint="cs"/>
          <w:color w:val="000000"/>
          <w:sz w:val="36"/>
          <w:szCs w:val="36"/>
          <w:rtl/>
          <w:lang w:val="en-GB"/>
        </w:rPr>
        <w:t>،</w:t>
      </w:r>
      <w:r w:rsidRPr="004F5463">
        <w:rPr>
          <w:rFonts w:ascii="Traditional Arabic" w:hAnsi="Traditional Arabic" w:cs="Traditional Arabic"/>
          <w:color w:val="000000"/>
          <w:sz w:val="36"/>
          <w:szCs w:val="36"/>
          <w:rtl/>
          <w:lang w:val="en-GB"/>
        </w:rPr>
        <w:t xml:space="preserve"> قَالَ </w:t>
      </w:r>
      <w:r w:rsidRPr="004F5463">
        <w:rPr>
          <w:rFonts w:ascii="Traditional Arabic" w:hAnsi="Traditional Arabic" w:cs="Traditional Arabic" w:hint="cs"/>
          <w:color w:val="000000"/>
          <w:sz w:val="36"/>
          <w:szCs w:val="36"/>
          <w:rtl/>
          <w:lang w:val="en-GB"/>
        </w:rPr>
        <w:t xml:space="preserve">رسول الله </w:t>
      </w:r>
      <w:r w:rsidRPr="004F5463">
        <w:rPr>
          <w:rFonts w:ascii="Traditional Arabic" w:hAnsi="Traditional Arabic" w:cs="Traditional Arabic" w:hint="cs"/>
          <w:color w:val="000000"/>
          <w:sz w:val="36"/>
          <w:szCs w:val="36"/>
          <w:lang w:val="en-GB"/>
        </w:rPr>
        <w:sym w:font="AGA Arabesque" w:char="F072"/>
      </w:r>
      <w:r w:rsidRPr="004F5463">
        <w:rPr>
          <w:rFonts w:ascii="Traditional Arabic" w:hAnsi="Traditional Arabic" w:cs="Traditional Arabic" w:hint="cs"/>
          <w:color w:val="000000"/>
          <w:sz w:val="36"/>
          <w:szCs w:val="36"/>
          <w:rtl/>
          <w:lang w:val="en-GB"/>
        </w:rPr>
        <w:t xml:space="preserve">: </w:t>
      </w:r>
      <w:r w:rsidR="00514785">
        <w:rPr>
          <w:rFonts w:ascii="Traditional Arabic" w:hAnsi="Traditional Arabic" w:cs="Traditional Arabic" w:hint="cs"/>
          <w:color w:val="000000"/>
          <w:sz w:val="36"/>
          <w:szCs w:val="36"/>
          <w:rtl/>
          <w:lang w:val="en-GB"/>
        </w:rPr>
        <w:t>آ</w:t>
      </w:r>
      <w:r w:rsidR="00514785" w:rsidRPr="004F5463">
        <w:rPr>
          <w:rFonts w:ascii="Traditional Arabic" w:hAnsi="Traditional Arabic" w:cs="Traditional Arabic"/>
          <w:color w:val="000000"/>
          <w:sz w:val="36"/>
          <w:szCs w:val="36"/>
          <w:rtl/>
          <w:lang w:val="en-GB"/>
        </w:rPr>
        <w:t xml:space="preserve">خذ </w:t>
      </w:r>
      <w:r w:rsidRPr="004F5463">
        <w:rPr>
          <w:rFonts w:ascii="Traditional Arabic" w:hAnsi="Traditional Arabic" w:cs="Traditional Arabic"/>
          <w:color w:val="000000"/>
          <w:sz w:val="36"/>
          <w:szCs w:val="36"/>
          <w:rtl/>
          <w:lang w:val="en-GB"/>
        </w:rPr>
        <w:t>بِالثَّمَنِ</w:t>
      </w:r>
      <w:r w:rsidRPr="004F5463">
        <w:rPr>
          <w:rFonts w:ascii="Traditional Arabic" w:hAnsi="Traditional Arabic" w:cs="Traditional Arabic" w:hint="cs"/>
          <w:color w:val="000000"/>
          <w:sz w:val="36"/>
          <w:szCs w:val="36"/>
          <w:rtl/>
          <w:lang w:val="en-GB"/>
        </w:rPr>
        <w:t xml:space="preserve">. </w:t>
      </w:r>
    </w:p>
    <w:p w:rsidR="001D30AA" w:rsidRPr="004F5463" w:rsidRDefault="001D30AA" w:rsidP="00514785">
      <w:pPr>
        <w:bidi/>
        <w:spacing w:after="0" w:line="240" w:lineRule="auto"/>
        <w:ind w:firstLine="397"/>
        <w:jc w:val="lowKashida"/>
        <w:rPr>
          <w:rFonts w:ascii="Traditional Arabic" w:hAnsi="Traditional Arabic" w:cs="Traditional Arabic"/>
          <w:color w:val="000000"/>
          <w:sz w:val="36"/>
          <w:szCs w:val="36"/>
          <w:rtl/>
          <w:lang w:val="en-GB"/>
        </w:rPr>
      </w:pPr>
      <w:r w:rsidRPr="004F5463">
        <w:rPr>
          <w:rFonts w:ascii="Traditional Arabic" w:hAnsi="Traditional Arabic" w:cs="Traditional Arabic" w:hint="cs"/>
          <w:color w:val="000000"/>
          <w:sz w:val="36"/>
          <w:szCs w:val="36"/>
          <w:rtl/>
          <w:lang w:val="en-GB"/>
        </w:rPr>
        <w:t xml:space="preserve">وعاد النبي </w:t>
      </w:r>
      <w:r w:rsidRPr="004F5463">
        <w:rPr>
          <w:rFonts w:ascii="Traditional Arabic" w:hAnsi="Traditional Arabic" w:cs="Traditional Arabic" w:hint="cs"/>
          <w:color w:val="000000"/>
          <w:sz w:val="36"/>
          <w:szCs w:val="36"/>
          <w:lang w:val="en-GB"/>
        </w:rPr>
        <w:sym w:font="AGA Arabesque" w:char="F072"/>
      </w:r>
      <w:r w:rsidRPr="004F5463">
        <w:rPr>
          <w:rFonts w:ascii="Traditional Arabic" w:hAnsi="Traditional Arabic" w:cs="Traditional Arabic" w:hint="cs"/>
          <w:color w:val="000000"/>
          <w:sz w:val="36"/>
          <w:szCs w:val="36"/>
          <w:rtl/>
          <w:lang w:val="en-GB"/>
        </w:rPr>
        <w:t xml:space="preserve"> من بيت أبي بكر </w:t>
      </w:r>
      <w:r w:rsidRPr="004F5463">
        <w:rPr>
          <w:rFonts w:ascii="Traditional Arabic" w:hAnsi="Traditional Arabic" w:cs="Traditional Arabic" w:hint="cs"/>
          <w:color w:val="000000"/>
          <w:sz w:val="36"/>
          <w:szCs w:val="36"/>
          <w:lang w:val="en-GB"/>
        </w:rPr>
        <w:sym w:font="AGA Arabesque" w:char="F074"/>
      </w:r>
      <w:r w:rsidRPr="004F5463">
        <w:rPr>
          <w:rFonts w:ascii="Traditional Arabic" w:hAnsi="Traditional Arabic" w:cs="Traditional Arabic" w:hint="cs"/>
          <w:color w:val="000000"/>
          <w:sz w:val="36"/>
          <w:szCs w:val="36"/>
          <w:rtl/>
          <w:lang w:val="en-GB"/>
        </w:rPr>
        <w:t xml:space="preserve"> بعد أن قرر وقت الخروج من مكة. </w:t>
      </w:r>
    </w:p>
    <w:p w:rsidR="001D30AA" w:rsidRPr="004F5463" w:rsidRDefault="001D30AA" w:rsidP="0037099D">
      <w:pPr>
        <w:bidi/>
        <w:spacing w:after="0" w:line="240" w:lineRule="auto"/>
        <w:ind w:firstLine="397"/>
        <w:jc w:val="lowKashida"/>
        <w:rPr>
          <w:rFonts w:ascii="Traditional Arabic" w:hAnsi="Traditional Arabic" w:cs="Traditional Arabic"/>
          <w:color w:val="000000"/>
          <w:sz w:val="36"/>
          <w:szCs w:val="36"/>
          <w:rtl/>
          <w:lang w:val="en-GB"/>
        </w:rPr>
      </w:pPr>
      <w:r w:rsidRPr="004F5463">
        <w:rPr>
          <w:rFonts w:ascii="Traditional Arabic" w:hAnsi="Traditional Arabic" w:cs="Traditional Arabic" w:hint="cs"/>
          <w:color w:val="000000"/>
          <w:sz w:val="36"/>
          <w:szCs w:val="36"/>
          <w:rtl/>
          <w:lang w:val="en-GB"/>
        </w:rPr>
        <w:t xml:space="preserve">وهنا أخبر النبي </w:t>
      </w:r>
      <w:r w:rsidRPr="004F5463">
        <w:rPr>
          <w:rFonts w:ascii="Traditional Arabic" w:hAnsi="Traditional Arabic" w:cs="Traditional Arabic" w:hint="cs"/>
          <w:color w:val="000000"/>
          <w:sz w:val="36"/>
          <w:szCs w:val="36"/>
          <w:lang w:val="en-GB"/>
        </w:rPr>
        <w:sym w:font="AGA Arabesque" w:char="F072"/>
      </w:r>
      <w:r w:rsidRPr="004F5463">
        <w:rPr>
          <w:rFonts w:ascii="Traditional Arabic" w:hAnsi="Traditional Arabic" w:cs="Traditional Arabic" w:hint="cs"/>
          <w:color w:val="000000"/>
          <w:sz w:val="36"/>
          <w:szCs w:val="36"/>
          <w:rtl/>
          <w:lang w:val="en-GB"/>
        </w:rPr>
        <w:t xml:space="preserve"> علي بن طالب </w:t>
      </w:r>
      <w:r w:rsidRPr="004F5463">
        <w:rPr>
          <w:rFonts w:ascii="Traditional Arabic" w:hAnsi="Traditional Arabic" w:cs="Traditional Arabic" w:hint="cs"/>
          <w:color w:val="000000"/>
          <w:sz w:val="36"/>
          <w:szCs w:val="36"/>
          <w:lang w:val="en-GB"/>
        </w:rPr>
        <w:sym w:font="AGA Arabesque" w:char="F074"/>
      </w:r>
      <w:r w:rsidRPr="004F5463">
        <w:rPr>
          <w:rFonts w:ascii="Traditional Arabic" w:hAnsi="Traditional Arabic" w:cs="Traditional Arabic" w:hint="cs"/>
          <w:color w:val="000000"/>
          <w:sz w:val="36"/>
          <w:szCs w:val="36"/>
          <w:rtl/>
          <w:lang w:val="en-GB"/>
        </w:rPr>
        <w:t xml:space="preserve"> بإرادته للهجرة وطلب منه عملا فدائيا وهو أن </w:t>
      </w:r>
      <w:r w:rsidR="004C7565">
        <w:rPr>
          <w:rFonts w:ascii="Traditional Arabic" w:hAnsi="Traditional Arabic" w:cs="Traditional Arabic" w:hint="cs"/>
          <w:color w:val="000000"/>
          <w:sz w:val="36"/>
          <w:szCs w:val="36"/>
          <w:rtl/>
          <w:lang w:val="en-GB"/>
        </w:rPr>
        <w:t xml:space="preserve">ينام </w:t>
      </w:r>
      <w:r w:rsidRPr="004F5463">
        <w:rPr>
          <w:rFonts w:ascii="Traditional Arabic" w:hAnsi="Traditional Arabic" w:cs="Traditional Arabic" w:hint="cs"/>
          <w:color w:val="000000"/>
          <w:sz w:val="36"/>
          <w:szCs w:val="36"/>
          <w:rtl/>
          <w:lang w:val="en-GB"/>
        </w:rPr>
        <w:t xml:space="preserve">الليل على فراش النبي </w:t>
      </w:r>
      <w:r w:rsidRPr="004F5463">
        <w:rPr>
          <w:rFonts w:ascii="Traditional Arabic" w:hAnsi="Traditional Arabic" w:cs="Traditional Arabic" w:hint="cs"/>
          <w:color w:val="000000"/>
          <w:sz w:val="36"/>
          <w:szCs w:val="36"/>
          <w:lang w:val="en-GB"/>
        </w:rPr>
        <w:sym w:font="AGA Arabesque" w:char="F072"/>
      </w:r>
      <w:r w:rsidRPr="004F5463">
        <w:rPr>
          <w:rFonts w:ascii="Traditional Arabic" w:hAnsi="Traditional Arabic" w:cs="Traditional Arabic" w:hint="cs"/>
          <w:color w:val="000000"/>
          <w:sz w:val="36"/>
          <w:szCs w:val="36"/>
          <w:rtl/>
          <w:lang w:val="en-GB"/>
        </w:rPr>
        <w:t xml:space="preserve"> ملتحفا ببُرده الذي كان النبي </w:t>
      </w:r>
      <w:r w:rsidRPr="004F5463">
        <w:rPr>
          <w:rFonts w:ascii="Traditional Arabic" w:hAnsi="Traditional Arabic" w:cs="Traditional Arabic" w:hint="cs"/>
          <w:color w:val="000000"/>
          <w:sz w:val="36"/>
          <w:szCs w:val="36"/>
          <w:lang w:val="en-GB"/>
        </w:rPr>
        <w:sym w:font="AGA Arabesque" w:char="F072"/>
      </w:r>
      <w:r w:rsidRPr="004F5463">
        <w:rPr>
          <w:rFonts w:ascii="Traditional Arabic" w:hAnsi="Traditional Arabic" w:cs="Traditional Arabic" w:hint="cs"/>
          <w:color w:val="000000"/>
          <w:sz w:val="36"/>
          <w:szCs w:val="36"/>
          <w:rtl/>
          <w:lang w:val="en-GB"/>
        </w:rPr>
        <w:t xml:space="preserve"> ينام فيه، وأكد لهذا الخادم المخلص الفادي على </w:t>
      </w:r>
      <w:r w:rsidRPr="004F5463">
        <w:rPr>
          <w:rFonts w:ascii="Traditional Arabic" w:hAnsi="Traditional Arabic" w:cs="Traditional Arabic" w:hint="cs"/>
          <w:color w:val="000000"/>
          <w:sz w:val="36"/>
          <w:szCs w:val="36"/>
          <w:rtl/>
          <w:lang w:val="en-GB"/>
        </w:rPr>
        <w:lastRenderedPageBreak/>
        <w:t>أن نصر الله وتأييده سيكون حليفه فقال: لا تقلق و</w:t>
      </w:r>
      <w:r w:rsidRPr="004F5463">
        <w:rPr>
          <w:rFonts w:ascii="Traditional Arabic" w:hAnsi="Traditional Arabic" w:cs="Traditional Arabic"/>
          <w:color w:val="000000"/>
          <w:sz w:val="36"/>
          <w:szCs w:val="36"/>
          <w:rtl/>
          <w:lang w:val="en-GB"/>
        </w:rPr>
        <w:t>نَمْ فِي</w:t>
      </w:r>
      <w:r w:rsidRPr="004F5463">
        <w:rPr>
          <w:rFonts w:ascii="Traditional Arabic" w:hAnsi="Traditional Arabic" w:cs="Traditional Arabic" w:hint="cs"/>
          <w:color w:val="000000"/>
          <w:sz w:val="36"/>
          <w:szCs w:val="36"/>
          <w:rtl/>
          <w:lang w:val="en-GB"/>
        </w:rPr>
        <w:t xml:space="preserve"> سريري</w:t>
      </w:r>
      <w:r w:rsidRPr="004F5463">
        <w:rPr>
          <w:rFonts w:ascii="Traditional Arabic" w:hAnsi="Traditional Arabic" w:cs="Traditional Arabic"/>
          <w:color w:val="000000"/>
          <w:sz w:val="36"/>
          <w:szCs w:val="36"/>
          <w:rtl/>
          <w:lang w:val="en-GB"/>
        </w:rPr>
        <w:t xml:space="preserve"> فَإِنّ</w:t>
      </w:r>
      <w:r w:rsidRPr="004F5463">
        <w:rPr>
          <w:rFonts w:ascii="Traditional Arabic" w:hAnsi="Traditional Arabic" w:cs="Traditional Arabic" w:hint="cs"/>
          <w:color w:val="000000"/>
          <w:sz w:val="36"/>
          <w:szCs w:val="36"/>
          <w:rtl/>
          <w:lang w:val="en-GB"/>
        </w:rPr>
        <w:t>َ</w:t>
      </w:r>
      <w:r w:rsidRPr="004F5463">
        <w:rPr>
          <w:rFonts w:ascii="Traditional Arabic" w:hAnsi="Traditional Arabic" w:cs="Traditional Arabic"/>
          <w:color w:val="000000"/>
          <w:sz w:val="36"/>
          <w:szCs w:val="36"/>
          <w:rtl/>
          <w:lang w:val="en-GB"/>
        </w:rPr>
        <w:t>هُ لَنْ يَخْلُصَ إلَيْك شَيْءٌ تَكْرَهُهُ مِنْ</w:t>
      </w:r>
      <w:r w:rsidRPr="004F5463">
        <w:rPr>
          <w:rFonts w:ascii="Traditional Arabic" w:hAnsi="Traditional Arabic" w:cs="Traditional Arabic" w:hint="cs"/>
          <w:color w:val="000000"/>
          <w:sz w:val="36"/>
          <w:szCs w:val="36"/>
          <w:rtl/>
          <w:lang w:val="en-GB"/>
        </w:rPr>
        <w:t xml:space="preserve"> الأعداء.</w:t>
      </w:r>
      <w:r w:rsidRPr="004F5463">
        <w:rPr>
          <w:rFonts w:ascii="Traditional Arabic" w:hAnsi="Traditional Arabic" w:cs="Traditional Arabic"/>
          <w:color w:val="000000"/>
          <w:sz w:val="36"/>
          <w:szCs w:val="36"/>
          <w:rtl/>
          <w:lang w:val="en-GB"/>
        </w:rPr>
        <w:t xml:space="preserve"> </w:t>
      </w:r>
      <w:r w:rsidRPr="004F5463">
        <w:rPr>
          <w:rFonts w:ascii="Traditional Arabic" w:hAnsi="Traditional Arabic" w:cs="Traditional Arabic" w:hint="cs"/>
          <w:color w:val="000000"/>
          <w:sz w:val="36"/>
          <w:szCs w:val="36"/>
          <w:rtl/>
          <w:lang w:val="en-GB"/>
        </w:rPr>
        <w:t xml:space="preserve">وإضافة إلى ذلك كان رسول الله الصادق الأمين </w:t>
      </w:r>
      <w:r w:rsidRPr="004F5463">
        <w:rPr>
          <w:rFonts w:ascii="Traditional Arabic" w:hAnsi="Traditional Arabic" w:cs="Traditional Arabic" w:hint="cs"/>
          <w:color w:val="000000"/>
          <w:sz w:val="36"/>
          <w:szCs w:val="36"/>
          <w:lang w:val="en-GB"/>
        </w:rPr>
        <w:sym w:font="AGA Arabesque" w:char="F072"/>
      </w:r>
      <w:r w:rsidRPr="004F5463">
        <w:rPr>
          <w:rFonts w:ascii="Traditional Arabic" w:hAnsi="Traditional Arabic" w:cs="Traditional Arabic" w:hint="cs"/>
          <w:color w:val="000000"/>
          <w:sz w:val="36"/>
          <w:szCs w:val="36"/>
          <w:rtl/>
          <w:lang w:val="en-GB"/>
        </w:rPr>
        <w:t xml:space="preserve"> يشعر بمسؤلية الأمانات لأهل مكة فقال لعلي </w:t>
      </w:r>
      <w:r w:rsidRPr="004F5463">
        <w:rPr>
          <w:rFonts w:ascii="Traditional Arabic" w:hAnsi="Traditional Arabic" w:cs="Traditional Arabic" w:hint="cs"/>
          <w:color w:val="000000"/>
          <w:sz w:val="36"/>
          <w:szCs w:val="36"/>
          <w:lang w:val="en-GB"/>
        </w:rPr>
        <w:sym w:font="AGA Arabesque" w:char="F074"/>
      </w:r>
      <w:r w:rsidRPr="004F5463">
        <w:rPr>
          <w:rFonts w:ascii="Traditional Arabic" w:hAnsi="Traditional Arabic" w:cs="Traditional Arabic" w:hint="cs"/>
          <w:color w:val="000000"/>
          <w:sz w:val="36"/>
          <w:szCs w:val="36"/>
          <w:rtl/>
          <w:lang w:val="en-GB"/>
        </w:rPr>
        <w:t xml:space="preserve"> أن يؤدي هذه الأمانات لأهلها ثم يلحقه في المدينة. </w:t>
      </w:r>
    </w:p>
    <w:p w:rsidR="001D30AA" w:rsidRPr="004F5463" w:rsidRDefault="001D30AA" w:rsidP="0037099D">
      <w:pPr>
        <w:bidi/>
        <w:spacing w:after="0" w:line="240" w:lineRule="auto"/>
        <w:ind w:firstLine="397"/>
        <w:jc w:val="lowKashida"/>
        <w:rPr>
          <w:rFonts w:ascii="Traditional Arabic" w:hAnsi="Traditional Arabic" w:cs="Traditional Arabic"/>
          <w:color w:val="000000"/>
          <w:sz w:val="36"/>
          <w:szCs w:val="36"/>
          <w:rtl/>
        </w:rPr>
      </w:pPr>
      <w:r w:rsidRPr="004F5463">
        <w:rPr>
          <w:rFonts w:ascii="Traditional Arabic" w:hAnsi="Traditional Arabic" w:cs="Traditional Arabic" w:hint="cs"/>
          <w:color w:val="000000"/>
          <w:sz w:val="36"/>
          <w:szCs w:val="36"/>
          <w:rtl/>
        </w:rPr>
        <w:t xml:space="preserve">كتب مرزا بشير أحمد </w:t>
      </w:r>
      <w:r w:rsidRPr="004F5463">
        <w:rPr>
          <w:rFonts w:ascii="Traditional Arabic" w:hAnsi="Traditional Arabic" w:cs="Traditional Arabic" w:hint="cs"/>
          <w:color w:val="000000"/>
          <w:sz w:val="36"/>
          <w:szCs w:val="36"/>
        </w:rPr>
        <w:sym w:font="AGA Arabesque" w:char="F074"/>
      </w:r>
      <w:r w:rsidRPr="004F5463">
        <w:rPr>
          <w:rFonts w:ascii="Traditional Arabic" w:hAnsi="Traditional Arabic" w:cs="Traditional Arabic" w:hint="cs"/>
          <w:color w:val="000000"/>
          <w:sz w:val="36"/>
          <w:szCs w:val="36"/>
          <w:rtl/>
        </w:rPr>
        <w:t xml:space="preserve"> هذا الحادث في سيرة خاتم النبيين </w:t>
      </w:r>
      <w:r w:rsidRPr="004F5463">
        <w:rPr>
          <w:rFonts w:ascii="Traditional Arabic" w:hAnsi="Traditional Arabic" w:cs="Traditional Arabic" w:hint="cs"/>
          <w:color w:val="000000"/>
          <w:sz w:val="36"/>
          <w:szCs w:val="36"/>
        </w:rPr>
        <w:sym w:font="AGA Arabesque" w:char="F072"/>
      </w:r>
      <w:r w:rsidRPr="004F5463">
        <w:rPr>
          <w:rFonts w:ascii="Traditional Arabic" w:hAnsi="Traditional Arabic" w:cs="Traditional Arabic" w:hint="cs"/>
          <w:color w:val="000000"/>
          <w:sz w:val="36"/>
          <w:szCs w:val="36"/>
          <w:rtl/>
        </w:rPr>
        <w:t xml:space="preserve"> كالتالي: كان الليل مظلما حين </w:t>
      </w:r>
      <w:r w:rsidRPr="004F5463">
        <w:rPr>
          <w:rFonts w:ascii="Traditional Arabic" w:hAnsi="Traditional Arabic" w:cs="Traditional Arabic"/>
          <w:color w:val="000000"/>
          <w:sz w:val="36"/>
          <w:szCs w:val="36"/>
          <w:rtl/>
        </w:rPr>
        <w:t>ح</w:t>
      </w:r>
      <w:r w:rsidRPr="004F5463">
        <w:rPr>
          <w:rFonts w:ascii="Traditional Arabic" w:hAnsi="Traditional Arabic" w:cs="Traditional Arabic" w:hint="cs"/>
          <w:color w:val="000000"/>
          <w:sz w:val="36"/>
          <w:szCs w:val="36"/>
          <w:rtl/>
        </w:rPr>
        <w:t>ا</w:t>
      </w:r>
      <w:r w:rsidRPr="004F5463">
        <w:rPr>
          <w:rFonts w:ascii="Traditional Arabic" w:hAnsi="Traditional Arabic" w:cs="Traditional Arabic"/>
          <w:color w:val="000000"/>
          <w:sz w:val="36"/>
          <w:szCs w:val="36"/>
          <w:rtl/>
        </w:rPr>
        <w:t xml:space="preserve">صر منزل النبي </w:t>
      </w:r>
      <w:r w:rsidRPr="004F5463">
        <w:rPr>
          <w:rFonts w:ascii="Traditional Arabic" w:hAnsi="Traditional Arabic" w:cs="Traditional Arabic"/>
          <w:color w:val="000000"/>
          <w:sz w:val="36"/>
          <w:szCs w:val="36"/>
        </w:rPr>
        <w:sym w:font="AGA Arabesque" w:char="F072"/>
      </w:r>
      <w:r w:rsidRPr="004F5463">
        <w:rPr>
          <w:rFonts w:ascii="Traditional Arabic" w:hAnsi="Traditional Arabic" w:cs="Traditional Arabic"/>
          <w:color w:val="000000"/>
          <w:sz w:val="36"/>
          <w:szCs w:val="36"/>
          <w:rtl/>
        </w:rPr>
        <w:t xml:space="preserve"> شبان من مختلف قبائل قريش</w:t>
      </w:r>
      <w:r w:rsidRPr="004F5463">
        <w:rPr>
          <w:rFonts w:ascii="Traditional Arabic" w:hAnsi="Traditional Arabic" w:cs="Traditional Arabic" w:hint="cs"/>
          <w:color w:val="000000"/>
          <w:sz w:val="36"/>
          <w:szCs w:val="36"/>
          <w:rtl/>
        </w:rPr>
        <w:t xml:space="preserve"> الظالمين</w:t>
      </w:r>
      <w:r w:rsidRPr="004F5463">
        <w:rPr>
          <w:rFonts w:ascii="Traditional Arabic" w:hAnsi="Traditional Arabic" w:cs="Traditional Arabic"/>
          <w:color w:val="000000"/>
          <w:sz w:val="36"/>
          <w:szCs w:val="36"/>
          <w:rtl/>
        </w:rPr>
        <w:t xml:space="preserve">، بهدف التخلص منه لحظة خروجه من منزله صباح اليوم التالي. كان مع النبي </w:t>
      </w:r>
      <w:r w:rsidRPr="004F5463">
        <w:rPr>
          <w:rFonts w:ascii="Traditional Arabic" w:hAnsi="Traditional Arabic" w:cs="Traditional Arabic"/>
          <w:color w:val="000000"/>
          <w:sz w:val="36"/>
          <w:szCs w:val="36"/>
        </w:rPr>
        <w:sym w:font="AGA Arabesque" w:char="F072"/>
      </w:r>
      <w:r w:rsidRPr="004F5463">
        <w:rPr>
          <w:rFonts w:ascii="Traditional Arabic" w:hAnsi="Traditional Arabic" w:cs="Traditional Arabic"/>
          <w:color w:val="000000"/>
          <w:sz w:val="36"/>
          <w:szCs w:val="36"/>
          <w:rtl/>
        </w:rPr>
        <w:t xml:space="preserve"> بعض الودائع ل</w:t>
      </w:r>
      <w:r w:rsidRPr="004F5463">
        <w:rPr>
          <w:rFonts w:ascii="Traditional Arabic" w:hAnsi="Traditional Arabic" w:cs="Traditional Arabic" w:hint="cs"/>
          <w:color w:val="000000"/>
          <w:sz w:val="36"/>
          <w:szCs w:val="36"/>
          <w:rtl/>
        </w:rPr>
        <w:t>بعض الكفار،</w:t>
      </w:r>
      <w:r w:rsidRPr="004F5463">
        <w:rPr>
          <w:rFonts w:ascii="Traditional Arabic" w:hAnsi="Traditional Arabic" w:cs="Traditional Arabic"/>
          <w:color w:val="000000"/>
          <w:sz w:val="36"/>
          <w:szCs w:val="36"/>
          <w:rtl/>
        </w:rPr>
        <w:t xml:space="preserve"> </w:t>
      </w:r>
      <w:r w:rsidRPr="004F5463">
        <w:rPr>
          <w:rFonts w:ascii="Traditional Arabic" w:hAnsi="Traditional Arabic" w:cs="Traditional Arabic" w:hint="cs"/>
          <w:color w:val="000000"/>
          <w:sz w:val="36"/>
          <w:szCs w:val="36"/>
          <w:rtl/>
        </w:rPr>
        <w:t>لأنهم رغم معارضتهم الشديدة له كانوا يودعون أماناتهم عنده لصدقه وأمانته</w:t>
      </w:r>
      <w:r w:rsidRPr="004F5463">
        <w:rPr>
          <w:rFonts w:ascii="Traditional Arabic" w:hAnsi="Traditional Arabic" w:cs="Traditional Arabic"/>
          <w:color w:val="000000"/>
          <w:sz w:val="36"/>
          <w:szCs w:val="36"/>
          <w:rtl/>
        </w:rPr>
        <w:t xml:space="preserve">، فسلمها إلى علي </w:t>
      </w:r>
      <w:r w:rsidRPr="004F5463">
        <w:rPr>
          <w:rFonts w:ascii="Traditional Arabic" w:hAnsi="Traditional Arabic" w:cs="Traditional Arabic"/>
          <w:color w:val="000000"/>
          <w:sz w:val="36"/>
          <w:szCs w:val="36"/>
        </w:rPr>
        <w:sym w:font="AGA Arabesque" w:char="F074"/>
      </w:r>
      <w:r w:rsidRPr="004F5463">
        <w:rPr>
          <w:rFonts w:ascii="Traditional Arabic" w:hAnsi="Traditional Arabic" w:cs="Traditional Arabic"/>
          <w:color w:val="000000"/>
          <w:sz w:val="36"/>
          <w:szCs w:val="36"/>
          <w:rtl/>
        </w:rPr>
        <w:t xml:space="preserve"> وقال له </w:t>
      </w:r>
      <w:r w:rsidRPr="004F5463">
        <w:rPr>
          <w:rFonts w:ascii="Traditional Arabic" w:hAnsi="Traditional Arabic" w:cs="Traditional Arabic" w:hint="cs"/>
          <w:color w:val="000000"/>
          <w:sz w:val="36"/>
          <w:szCs w:val="36"/>
          <w:rtl/>
        </w:rPr>
        <w:t xml:space="preserve">بالتأكيد </w:t>
      </w:r>
      <w:r w:rsidRPr="004F5463">
        <w:rPr>
          <w:rFonts w:ascii="Traditional Arabic" w:hAnsi="Traditional Arabic" w:cs="Traditional Arabic"/>
          <w:color w:val="000000"/>
          <w:sz w:val="36"/>
          <w:szCs w:val="36"/>
          <w:rtl/>
        </w:rPr>
        <w:t xml:space="preserve">أن لا يغادر مكة قبل أن يعيدها إلى أصحابها، ثم طلب منه الاستلقاء في فراشه، وأكد له أن الله تعالى سيحفظه من كل أذى، </w:t>
      </w:r>
      <w:r w:rsidRPr="004F5463">
        <w:rPr>
          <w:rFonts w:ascii="Traditional Arabic" w:hAnsi="Traditional Arabic" w:cs="Traditional Arabic" w:hint="cs"/>
          <w:color w:val="000000"/>
          <w:sz w:val="36"/>
          <w:szCs w:val="36"/>
          <w:rtl/>
        </w:rPr>
        <w:t>ف</w:t>
      </w:r>
      <w:r w:rsidRPr="004F5463">
        <w:rPr>
          <w:rFonts w:ascii="Traditional Arabic" w:hAnsi="Traditional Arabic" w:cs="Traditional Arabic"/>
          <w:color w:val="000000"/>
          <w:sz w:val="36"/>
          <w:szCs w:val="36"/>
          <w:rtl/>
        </w:rPr>
        <w:t>استلقى علي</w:t>
      </w:r>
      <w:r w:rsidRPr="004F5463">
        <w:rPr>
          <w:rFonts w:ascii="Traditional Arabic" w:hAnsi="Traditional Arabic" w:cs="Traditional Arabic" w:hint="cs"/>
          <w:color w:val="000000"/>
          <w:sz w:val="36"/>
          <w:szCs w:val="36"/>
          <w:rtl/>
        </w:rPr>
        <w:t xml:space="preserve"> </w:t>
      </w:r>
      <w:r w:rsidRPr="004F5463">
        <w:rPr>
          <w:rFonts w:ascii="Traditional Arabic" w:hAnsi="Traditional Arabic" w:cs="Traditional Arabic" w:hint="cs"/>
          <w:color w:val="000000"/>
          <w:sz w:val="36"/>
          <w:szCs w:val="36"/>
        </w:rPr>
        <w:sym w:font="AGA Arabesque" w:char="F074"/>
      </w:r>
      <w:r w:rsidRPr="004F5463">
        <w:rPr>
          <w:rFonts w:ascii="Traditional Arabic" w:hAnsi="Traditional Arabic" w:cs="Traditional Arabic"/>
          <w:color w:val="000000"/>
          <w:sz w:val="36"/>
          <w:szCs w:val="36"/>
          <w:rtl/>
        </w:rPr>
        <w:t xml:space="preserve"> في فراش النبي </w:t>
      </w:r>
      <w:r w:rsidRPr="004F5463">
        <w:rPr>
          <w:rFonts w:ascii="Traditional Arabic" w:hAnsi="Traditional Arabic" w:cs="Traditional Arabic"/>
          <w:color w:val="000000"/>
          <w:sz w:val="36"/>
          <w:szCs w:val="36"/>
        </w:rPr>
        <w:sym w:font="AGA Arabesque" w:char="F072"/>
      </w:r>
      <w:r w:rsidRPr="004F5463">
        <w:rPr>
          <w:rFonts w:ascii="Traditional Arabic" w:hAnsi="Traditional Arabic" w:cs="Traditional Arabic" w:hint="cs"/>
          <w:color w:val="000000"/>
          <w:sz w:val="36"/>
          <w:szCs w:val="36"/>
          <w:rtl/>
        </w:rPr>
        <w:t xml:space="preserve"> </w:t>
      </w:r>
      <w:r w:rsidRPr="004F5463">
        <w:rPr>
          <w:rFonts w:ascii="Traditional Arabic" w:hAnsi="Traditional Arabic" w:cs="Traditional Arabic"/>
          <w:color w:val="000000"/>
          <w:sz w:val="36"/>
          <w:szCs w:val="36"/>
          <w:rtl/>
        </w:rPr>
        <w:t>و</w:t>
      </w:r>
      <w:r w:rsidRPr="004F5463">
        <w:rPr>
          <w:rFonts w:ascii="Traditional Arabic" w:hAnsi="Traditional Arabic" w:cs="Traditional Arabic" w:hint="cs"/>
          <w:color w:val="000000"/>
          <w:sz w:val="36"/>
          <w:szCs w:val="36"/>
          <w:rtl/>
        </w:rPr>
        <w:t>ألقى عليه</w:t>
      </w:r>
      <w:r w:rsidRPr="004F5463">
        <w:rPr>
          <w:rFonts w:ascii="Traditional Arabic" w:hAnsi="Traditional Arabic" w:cs="Traditional Arabic"/>
          <w:color w:val="000000"/>
          <w:sz w:val="36"/>
          <w:szCs w:val="36"/>
          <w:rtl/>
        </w:rPr>
        <w:t xml:space="preserve"> الرسول </w:t>
      </w:r>
      <w:r w:rsidRPr="004F5463">
        <w:rPr>
          <w:rFonts w:ascii="Traditional Arabic" w:hAnsi="Traditional Arabic" w:cs="Traditional Arabic"/>
          <w:color w:val="000000"/>
          <w:sz w:val="36"/>
          <w:szCs w:val="36"/>
        </w:rPr>
        <w:sym w:font="AGA Arabesque" w:char="F072"/>
      </w:r>
      <w:r w:rsidRPr="004F5463">
        <w:rPr>
          <w:rFonts w:ascii="Traditional Arabic" w:hAnsi="Traditional Arabic" w:cs="Traditional Arabic" w:hint="cs"/>
          <w:color w:val="000000"/>
          <w:sz w:val="36"/>
          <w:szCs w:val="36"/>
          <w:rtl/>
        </w:rPr>
        <w:t xml:space="preserve"> بردته </w:t>
      </w:r>
      <w:r w:rsidRPr="004F5463">
        <w:rPr>
          <w:rFonts w:ascii="Traditional Arabic" w:hAnsi="Traditional Arabic" w:cs="Traditional Arabic"/>
          <w:color w:val="000000"/>
          <w:sz w:val="36"/>
          <w:szCs w:val="36"/>
          <w:rtl/>
        </w:rPr>
        <w:t xml:space="preserve">الحمراء </w:t>
      </w:r>
      <w:r w:rsidRPr="004F5463">
        <w:rPr>
          <w:rFonts w:ascii="Traditional Arabic" w:hAnsi="Traditional Arabic" w:cs="Traditional Arabic" w:hint="cs"/>
          <w:color w:val="000000"/>
          <w:sz w:val="36"/>
          <w:szCs w:val="36"/>
          <w:rtl/>
        </w:rPr>
        <w:t>وخرج</w:t>
      </w:r>
      <w:r w:rsidRPr="004F5463">
        <w:rPr>
          <w:rFonts w:ascii="Traditional Arabic" w:hAnsi="Traditional Arabic" w:cs="Traditional Arabic"/>
          <w:color w:val="000000"/>
          <w:sz w:val="36"/>
          <w:szCs w:val="36"/>
          <w:rtl/>
        </w:rPr>
        <w:t xml:space="preserve"> </w:t>
      </w:r>
      <w:r w:rsidRPr="004F5463">
        <w:rPr>
          <w:rFonts w:ascii="Traditional Arabic" w:hAnsi="Traditional Arabic" w:cs="Traditional Arabic"/>
          <w:color w:val="000000"/>
          <w:sz w:val="36"/>
          <w:szCs w:val="36"/>
        </w:rPr>
        <w:sym w:font="AGA Arabesque" w:char="F072"/>
      </w:r>
      <w:r w:rsidRPr="004F5463">
        <w:rPr>
          <w:rFonts w:ascii="Traditional Arabic" w:hAnsi="Traditional Arabic" w:cs="Traditional Arabic" w:hint="cs"/>
          <w:color w:val="000000"/>
          <w:sz w:val="36"/>
          <w:szCs w:val="36"/>
          <w:rtl/>
        </w:rPr>
        <w:t xml:space="preserve"> </w:t>
      </w:r>
      <w:r w:rsidRPr="004F5463">
        <w:rPr>
          <w:rFonts w:ascii="Traditional Arabic" w:hAnsi="Traditional Arabic" w:cs="Traditional Arabic"/>
          <w:color w:val="000000"/>
          <w:sz w:val="36"/>
          <w:szCs w:val="36"/>
          <w:rtl/>
        </w:rPr>
        <w:t xml:space="preserve">من المنزل دون أن يلاحظ خروجه أي من المحاصرين، </w:t>
      </w:r>
      <w:r w:rsidRPr="004F5463">
        <w:rPr>
          <w:rFonts w:ascii="Traditional Arabic" w:hAnsi="Traditional Arabic" w:cs="Traditional Arabic" w:hint="cs"/>
          <w:color w:val="000000"/>
          <w:sz w:val="36"/>
          <w:szCs w:val="36"/>
          <w:rtl/>
        </w:rPr>
        <w:t xml:space="preserve">لأنهم ما كانوا </w:t>
      </w:r>
      <w:r w:rsidRPr="004F5463">
        <w:rPr>
          <w:rFonts w:ascii="Traditional Arabic" w:hAnsi="Traditional Arabic" w:cs="Traditional Arabic"/>
          <w:color w:val="000000"/>
          <w:sz w:val="36"/>
          <w:szCs w:val="36"/>
          <w:rtl/>
        </w:rPr>
        <w:t>يتوقع</w:t>
      </w:r>
      <w:r w:rsidRPr="004F5463">
        <w:rPr>
          <w:rFonts w:ascii="Traditional Arabic" w:hAnsi="Traditional Arabic" w:cs="Traditional Arabic" w:hint="cs"/>
          <w:color w:val="000000"/>
          <w:sz w:val="36"/>
          <w:szCs w:val="36"/>
          <w:rtl/>
        </w:rPr>
        <w:t>ون</w:t>
      </w:r>
      <w:r w:rsidRPr="004F5463">
        <w:rPr>
          <w:rFonts w:ascii="Traditional Arabic" w:hAnsi="Traditional Arabic" w:cs="Traditional Arabic"/>
          <w:color w:val="000000"/>
          <w:sz w:val="36"/>
          <w:szCs w:val="36"/>
          <w:rtl/>
        </w:rPr>
        <w:t xml:space="preserve"> خروجه من منزله في وقتٍ مبكر، </w:t>
      </w:r>
      <w:r w:rsidRPr="004F5463">
        <w:rPr>
          <w:rFonts w:ascii="Traditional Arabic" w:hAnsi="Traditional Arabic" w:cs="Traditional Arabic" w:hint="cs"/>
          <w:color w:val="000000"/>
          <w:sz w:val="36"/>
          <w:szCs w:val="36"/>
          <w:rtl/>
        </w:rPr>
        <w:t xml:space="preserve">لذلك كانوا غافلين لدرجة أن النبي </w:t>
      </w:r>
      <w:r w:rsidRPr="004F5463">
        <w:rPr>
          <w:rFonts w:ascii="Traditional Arabic" w:hAnsi="Traditional Arabic" w:cs="Traditional Arabic" w:hint="cs"/>
          <w:color w:val="000000"/>
          <w:sz w:val="36"/>
          <w:szCs w:val="36"/>
        </w:rPr>
        <w:sym w:font="AGA Arabesque" w:char="F072"/>
      </w:r>
      <w:r w:rsidRPr="004F5463">
        <w:rPr>
          <w:rFonts w:ascii="Traditional Arabic" w:hAnsi="Traditional Arabic" w:cs="Traditional Arabic" w:hint="cs"/>
          <w:color w:val="000000"/>
          <w:sz w:val="36"/>
          <w:szCs w:val="36"/>
          <w:rtl/>
        </w:rPr>
        <w:t xml:space="preserve"> خرج من بينهم ناثرا التراب على رؤوسهم ولم يشعر بذلك أحد. والمحاصرون من قريش كانوا يتطلعون في بيته بين فترة وأخرى ويطمئنون برؤيتهم عليا مستلقيا على سرير النبي </w:t>
      </w:r>
      <w:r w:rsidRPr="004F5463">
        <w:rPr>
          <w:rFonts w:ascii="Traditional Arabic" w:hAnsi="Traditional Arabic" w:cs="Traditional Arabic" w:hint="cs"/>
          <w:color w:val="000000"/>
          <w:sz w:val="36"/>
          <w:szCs w:val="36"/>
        </w:rPr>
        <w:sym w:font="AGA Arabesque" w:char="F072"/>
      </w:r>
      <w:r w:rsidRPr="004F5463">
        <w:rPr>
          <w:rFonts w:ascii="Traditional Arabic" w:hAnsi="Traditional Arabic" w:cs="Traditional Arabic" w:hint="cs"/>
          <w:color w:val="000000"/>
          <w:sz w:val="36"/>
          <w:szCs w:val="36"/>
          <w:rtl/>
        </w:rPr>
        <w:t xml:space="preserve">. ولكن حين أصبحوا علموا أن صيدهم قد انفلت من أيديهم فأسرعوا إلى هنا وهناك وبحثوا عنه في زقاق مكة وفي بيوت الصحابة ولكن لم يجدوه، فضربوا عليا </w:t>
      </w:r>
      <w:r w:rsidRPr="004F5463">
        <w:rPr>
          <w:rFonts w:ascii="Traditional Arabic" w:hAnsi="Traditional Arabic" w:cs="Traditional Arabic" w:hint="cs"/>
          <w:color w:val="000000"/>
          <w:sz w:val="36"/>
          <w:szCs w:val="36"/>
        </w:rPr>
        <w:sym w:font="AGA Arabesque" w:char="F074"/>
      </w:r>
      <w:r w:rsidRPr="004F5463">
        <w:rPr>
          <w:rFonts w:ascii="Traditional Arabic" w:hAnsi="Traditional Arabic" w:cs="Traditional Arabic" w:hint="cs"/>
          <w:color w:val="000000"/>
          <w:sz w:val="36"/>
          <w:szCs w:val="36"/>
          <w:rtl/>
        </w:rPr>
        <w:t xml:space="preserve"> مستشيطين غضبا. (سيرة خاتم النبيين </w:t>
      </w:r>
      <w:r w:rsidRPr="004F5463">
        <w:rPr>
          <w:rFonts w:ascii="Traditional Arabic" w:hAnsi="Traditional Arabic" w:cs="Traditional Arabic" w:hint="cs"/>
          <w:color w:val="000000"/>
          <w:sz w:val="36"/>
          <w:szCs w:val="36"/>
        </w:rPr>
        <w:sym w:font="AGA Arabesque" w:char="F072"/>
      </w:r>
      <w:r w:rsidRPr="004F5463">
        <w:rPr>
          <w:rFonts w:ascii="Traditional Arabic" w:hAnsi="Traditional Arabic" w:cs="Traditional Arabic" w:hint="cs"/>
          <w:color w:val="000000"/>
          <w:sz w:val="36"/>
          <w:szCs w:val="36"/>
          <w:rtl/>
        </w:rPr>
        <w:t xml:space="preserve"> ص236)</w:t>
      </w:r>
    </w:p>
    <w:p w:rsidR="00747C8F" w:rsidRPr="00F86561" w:rsidRDefault="00DE7697" w:rsidP="00DE7697">
      <w:pPr>
        <w:shd w:val="clear" w:color="auto" w:fill="FFFFFF"/>
        <w:bidi/>
        <w:spacing w:after="0" w:line="240" w:lineRule="auto"/>
        <w:jc w:val="lowKashida"/>
        <w:rPr>
          <w:rFonts w:ascii="Traditional Arabic" w:eastAsia="Times New Roman" w:hAnsi="Traditional Arabic" w:cs="Traditional Arabic"/>
          <w:sz w:val="36"/>
          <w:szCs w:val="36"/>
          <w:rtl/>
          <w:lang w:eastAsia="en-GB" w:bidi="ar-SY"/>
        </w:rPr>
      </w:pPr>
      <w:r w:rsidRPr="00F86561">
        <w:rPr>
          <w:rFonts w:ascii="Traditional Arabic" w:eastAsia="Times New Roman" w:hAnsi="Traditional Arabic" w:cs="Traditional Arabic" w:hint="cs"/>
          <w:sz w:val="36"/>
          <w:szCs w:val="36"/>
          <w:rtl/>
          <w:lang w:eastAsia="en-GB" w:bidi="ar-SY"/>
        </w:rPr>
        <w:t xml:space="preserve">خرج </w:t>
      </w:r>
      <w:r w:rsidR="00747C8F" w:rsidRPr="00F86561">
        <w:rPr>
          <w:rFonts w:ascii="Traditional Arabic" w:eastAsia="Times New Roman" w:hAnsi="Traditional Arabic" w:cs="Traditional Arabic" w:hint="cs"/>
          <w:sz w:val="36"/>
          <w:szCs w:val="36"/>
          <w:rtl/>
          <w:lang w:eastAsia="en-GB" w:bidi="ar-EG"/>
        </w:rPr>
        <w:t xml:space="preserve">النبي </w:t>
      </w:r>
      <w:r w:rsidR="00747C8F" w:rsidRPr="00F86561">
        <w:rPr>
          <w:rFonts w:ascii="Traditional Arabic" w:eastAsia="Times New Roman" w:hAnsi="Traditional Arabic" w:cs="Traditional Arabic"/>
          <w:sz w:val="36"/>
          <w:szCs w:val="36"/>
          <w:lang w:eastAsia="en-GB" w:bidi="ar-SY"/>
        </w:rPr>
        <w:sym w:font="AGA Arabesque" w:char="F072"/>
      </w:r>
      <w:r w:rsidR="00747C8F" w:rsidRPr="00F86561">
        <w:rPr>
          <w:rFonts w:ascii="Traditional Arabic" w:eastAsia="Times New Roman" w:hAnsi="Traditional Arabic" w:cs="Traditional Arabic" w:hint="cs"/>
          <w:sz w:val="36"/>
          <w:szCs w:val="36"/>
          <w:rtl/>
          <w:lang w:eastAsia="en-GB" w:bidi="ar-SY"/>
        </w:rPr>
        <w:t xml:space="preserve"> من بيته وجاء إلى بيت أبي بكر </w:t>
      </w:r>
      <w:r w:rsidR="00747C8F" w:rsidRPr="00F86561">
        <w:rPr>
          <w:rFonts w:ascii="Traditional Arabic" w:eastAsia="Times New Roman" w:hAnsi="Traditional Arabic" w:cs="Traditional Arabic" w:hint="cs"/>
          <w:sz w:val="36"/>
          <w:szCs w:val="36"/>
          <w:lang w:eastAsia="en-GB" w:bidi="ar-SY"/>
        </w:rPr>
        <w:sym w:font="AGA Arabesque" w:char="F074"/>
      </w:r>
      <w:r w:rsidR="00747C8F" w:rsidRPr="00F86561">
        <w:rPr>
          <w:rFonts w:ascii="Traditional Arabic" w:eastAsia="Times New Roman" w:hAnsi="Traditional Arabic" w:cs="Traditional Arabic" w:hint="cs"/>
          <w:sz w:val="36"/>
          <w:szCs w:val="36"/>
          <w:rtl/>
          <w:lang w:eastAsia="en-GB" w:bidi="ar-SY"/>
        </w:rPr>
        <w:t xml:space="preserve"> مباشرة، ومن هناك انطلق برفقته إلى غار ثور. </w:t>
      </w:r>
    </w:p>
    <w:p w:rsidR="00747C8F" w:rsidRPr="00E7093F" w:rsidRDefault="00747C8F" w:rsidP="00F9544C">
      <w:pPr>
        <w:shd w:val="clear" w:color="auto" w:fill="FFFFFF"/>
        <w:bidi/>
        <w:spacing w:after="0" w:line="240" w:lineRule="auto"/>
        <w:ind w:firstLine="397"/>
        <w:jc w:val="lowKashida"/>
        <w:rPr>
          <w:rFonts w:ascii="Traditional Arabic" w:eastAsia="Times New Roman" w:hAnsi="Traditional Arabic" w:cs="Traditional Arabic"/>
          <w:sz w:val="36"/>
          <w:szCs w:val="36"/>
          <w:rtl/>
          <w:lang w:eastAsia="en-GB" w:bidi="ar-SY"/>
        </w:rPr>
      </w:pPr>
      <w:r w:rsidRPr="00F86561">
        <w:rPr>
          <w:rFonts w:ascii="Traditional Arabic" w:eastAsia="Times New Roman" w:hAnsi="Traditional Arabic" w:cs="Traditional Arabic" w:hint="cs"/>
          <w:sz w:val="36"/>
          <w:szCs w:val="36"/>
          <w:rtl/>
          <w:lang w:eastAsia="en-GB" w:bidi="ar-SY"/>
        </w:rPr>
        <w:t xml:space="preserve">في هذا الوضع أعدت ابنتان وفيتان وباسلتان لسيدنا أبي بكر </w:t>
      </w:r>
      <w:r w:rsidRPr="00F86561">
        <w:rPr>
          <w:rFonts w:ascii="Traditional Arabic" w:eastAsia="Times New Roman" w:hAnsi="Traditional Arabic" w:cs="Traditional Arabic" w:hint="cs"/>
          <w:sz w:val="36"/>
          <w:szCs w:val="36"/>
          <w:lang w:eastAsia="en-GB" w:bidi="ar-SY"/>
        </w:rPr>
        <w:sym w:font="AGA Arabesque" w:char="F074"/>
      </w:r>
      <w:r w:rsidRPr="00F86561">
        <w:rPr>
          <w:rFonts w:ascii="Traditional Arabic" w:eastAsia="Times New Roman" w:hAnsi="Traditional Arabic" w:cs="Traditional Arabic" w:hint="cs"/>
          <w:sz w:val="36"/>
          <w:szCs w:val="36"/>
          <w:rtl/>
          <w:lang w:eastAsia="en-GB" w:bidi="ar-SY"/>
        </w:rPr>
        <w:t xml:space="preserve"> السيدة عائشة والسيدة أسماء الطعام بسرعة. وحين لم تجد السيدة أسماء في تلك الساعة الحرجة والعاجلة ما تربط به جراب الطعام من جلد نزعت نطاقها وشقتْه قطعتين وأوكت بإحداهما جرابَ الطعام وبأخرى شدت قربة ماء. فقال لها: يا أسماء سيرزقك الله </w:t>
      </w:r>
      <w:r w:rsidRPr="00F86561">
        <w:rPr>
          <w:rFonts w:ascii="Traditional Arabic" w:eastAsia="Times New Roman" w:hAnsi="Traditional Arabic" w:cs="Traditional Arabic" w:hint="cs"/>
          <w:sz w:val="36"/>
          <w:szCs w:val="36"/>
          <w:lang w:eastAsia="en-GB" w:bidi="ar-SY"/>
        </w:rPr>
        <w:sym w:font="AGA Arabesque" w:char="F049"/>
      </w:r>
      <w:r w:rsidRPr="00F86561">
        <w:rPr>
          <w:rFonts w:ascii="Traditional Arabic" w:eastAsia="Times New Roman" w:hAnsi="Traditional Arabic" w:cs="Traditional Arabic" w:hint="cs"/>
          <w:sz w:val="36"/>
          <w:szCs w:val="36"/>
          <w:rtl/>
          <w:lang w:eastAsia="en-GB" w:bidi="ar-SY"/>
        </w:rPr>
        <w:t xml:space="preserve"> نطاقين في الجنة مقابل هذا النطاق. وبقوله </w:t>
      </w:r>
      <w:r w:rsidRPr="00F86561">
        <w:rPr>
          <w:rFonts w:ascii="Traditional Arabic" w:eastAsia="Times New Roman" w:hAnsi="Traditional Arabic" w:cs="Traditional Arabic"/>
          <w:sz w:val="36"/>
          <w:szCs w:val="36"/>
          <w:lang w:eastAsia="en-GB" w:bidi="ar-SY"/>
        </w:rPr>
        <w:sym w:font="AGA Arabesque" w:char="F072"/>
      </w:r>
      <w:r w:rsidRPr="00F86561">
        <w:rPr>
          <w:rFonts w:ascii="Traditional Arabic" w:eastAsia="Times New Roman" w:hAnsi="Traditional Arabic" w:cs="Traditional Arabic" w:hint="cs"/>
          <w:sz w:val="36"/>
          <w:szCs w:val="36"/>
          <w:rtl/>
          <w:lang w:eastAsia="en-GB" w:bidi="ar-SY"/>
        </w:rPr>
        <w:t xml:space="preserve"> هذا بدأتْ تنادى رضي الله عنها بذات النطاقين. وكان النبي </w:t>
      </w:r>
      <w:r w:rsidRPr="00F86561">
        <w:rPr>
          <w:rFonts w:ascii="Traditional Arabic" w:eastAsia="Times New Roman" w:hAnsi="Traditional Arabic" w:cs="Traditional Arabic"/>
          <w:sz w:val="36"/>
          <w:szCs w:val="36"/>
          <w:lang w:eastAsia="en-GB" w:bidi="ar-SY"/>
        </w:rPr>
        <w:sym w:font="AGA Arabesque" w:char="F072"/>
      </w:r>
      <w:r w:rsidRPr="00F86561">
        <w:rPr>
          <w:rFonts w:ascii="Traditional Arabic" w:eastAsia="Times New Roman" w:hAnsi="Traditional Arabic" w:cs="Traditional Arabic" w:hint="cs"/>
          <w:sz w:val="36"/>
          <w:szCs w:val="36"/>
          <w:rtl/>
          <w:lang w:eastAsia="en-GB" w:bidi="ar-SY"/>
        </w:rPr>
        <w:t xml:space="preserve"> في سفر الهجرة هذا يردد بصوت خافت:</w:t>
      </w:r>
      <w:r w:rsidRPr="00F86561">
        <w:rPr>
          <w:rFonts w:ascii="Traditional Arabic" w:eastAsia="Times New Roman" w:hAnsi="Traditional Arabic" w:cs="Traditional Arabic" w:hint="cs"/>
          <w:sz w:val="36"/>
          <w:szCs w:val="36"/>
          <w:lang w:eastAsia="en-GB" w:bidi="ar-SY"/>
        </w:rPr>
        <w:sym w:font="AGA Arabesque" w:char="F05D"/>
      </w:r>
      <w:r w:rsidRPr="00F86561">
        <w:rPr>
          <w:rFonts w:ascii="Traditional Arabic" w:eastAsia="Times New Roman" w:hAnsi="Traditional Arabic" w:cs="Traditional Arabic" w:hint="cs"/>
          <w:sz w:val="36"/>
          <w:szCs w:val="36"/>
          <w:lang w:eastAsia="en-GB" w:bidi="ar-SY"/>
        </w:rPr>
        <w:t xml:space="preserve"> </w:t>
      </w:r>
      <w:r w:rsidRPr="00E7093F">
        <w:rPr>
          <w:rFonts w:ascii="Traditional Arabic" w:eastAsia="Times New Roman" w:hAnsi="Traditional Arabic" w:cs="Traditional Arabic"/>
          <w:sz w:val="36"/>
          <w:szCs w:val="36"/>
          <w:rtl/>
          <w:lang w:eastAsia="en-GB" w:bidi="ar-SY"/>
        </w:rPr>
        <w:t>وَقُلْ رَبِّ أَدْخِلْنِي مُدْخَلَ صِدْقٍ وَأَخْرِجْنِي مُخْرَجَ صِدْقٍ وَاجْعَلْ لِّيْ مِنْ لَّدُنْكَ سُلْطَانًا نَصِيْرً</w:t>
      </w:r>
      <w:r w:rsidRPr="00F86561">
        <w:rPr>
          <w:rFonts w:ascii="Traditional Arabic" w:eastAsia="Times New Roman" w:hAnsi="Traditional Arabic" w:cs="Traditional Arabic" w:hint="cs"/>
          <w:sz w:val="36"/>
          <w:szCs w:val="36"/>
          <w:rtl/>
          <w:lang w:eastAsia="en-GB" w:bidi="ar-SY"/>
        </w:rPr>
        <w:t>ا</w:t>
      </w:r>
      <w:r w:rsidRPr="00F86561">
        <w:rPr>
          <w:rFonts w:ascii="Traditional Arabic" w:eastAsia="Times New Roman" w:hAnsi="Traditional Arabic" w:cs="Traditional Arabic" w:hint="cs"/>
          <w:sz w:val="36"/>
          <w:szCs w:val="36"/>
          <w:lang w:eastAsia="en-GB" w:bidi="ar-SY"/>
        </w:rPr>
        <w:sym w:font="AGA Arabesque" w:char="F05B"/>
      </w:r>
      <w:r w:rsidRPr="00F86561">
        <w:rPr>
          <w:rFonts w:ascii="Traditional Arabic" w:eastAsia="Times New Roman" w:hAnsi="Traditional Arabic" w:cs="Traditional Arabic" w:hint="cs"/>
          <w:sz w:val="36"/>
          <w:szCs w:val="36"/>
          <w:rtl/>
          <w:lang w:eastAsia="en-GB" w:bidi="ar-SY"/>
        </w:rPr>
        <w:t xml:space="preserve">   </w:t>
      </w:r>
    </w:p>
    <w:p w:rsidR="00B11A3A" w:rsidRDefault="00B11A3A" w:rsidP="00F9544C">
      <w:pPr>
        <w:autoSpaceDE w:val="0"/>
        <w:autoSpaceDN w:val="0"/>
        <w:bidi/>
        <w:adjustRightInd w:val="0"/>
        <w:spacing w:after="0" w:line="240" w:lineRule="auto"/>
        <w:ind w:firstLine="397"/>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كذلك نجد ذكر دعاء أيضا وهو: </w:t>
      </w:r>
    </w:p>
    <w:p w:rsidR="00CC0402" w:rsidRDefault="00B11A3A" w:rsidP="00AF7C05">
      <w:pPr>
        <w:autoSpaceDE w:val="0"/>
        <w:autoSpaceDN w:val="0"/>
        <w:bidi/>
        <w:adjustRightInd w:val="0"/>
        <w:spacing w:after="0" w:line="240" w:lineRule="auto"/>
        <w:ind w:firstLine="397"/>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w:t>
      </w:r>
      <w:r w:rsidR="00CC0402" w:rsidRPr="00B11A3A">
        <w:rPr>
          <w:rFonts w:ascii="Traditional Arabic" w:hAnsi="Traditional Arabic" w:cs="Traditional Arabic"/>
          <w:sz w:val="36"/>
          <w:szCs w:val="36"/>
          <w:rtl/>
          <w:lang w:bidi="ar-EG"/>
        </w:rPr>
        <w:t xml:space="preserve">الحمد لله الذي خلقني ولم أك شيئا، اللهم أعني على هول الدنيا وبوائق الدهر ومصائب الليالي والايام، اللهم اصحبني في سفري واخلفني في أهلي وبارك لي فيما رزقتني، ولك فذللني، وعلى صالح خلقي فقومني، وإلى ربي فحببني، وإلى الناس فلا تكلني، أنت رب المستضعفين وأنت ربي، أعوذ </w:t>
      </w:r>
      <w:r w:rsidR="00CC0402" w:rsidRPr="00B11A3A">
        <w:rPr>
          <w:rFonts w:ascii="Traditional Arabic" w:hAnsi="Traditional Arabic" w:cs="Traditional Arabic"/>
          <w:sz w:val="36"/>
          <w:szCs w:val="36"/>
          <w:rtl/>
          <w:lang w:bidi="ar-EG"/>
        </w:rPr>
        <w:lastRenderedPageBreak/>
        <w:t xml:space="preserve">بوجهك الكريم الذي أشرقت له السموات والارض فكشفت به الظلمات وصلح عليه أمر </w:t>
      </w:r>
      <w:r w:rsidR="00AF7C05" w:rsidRPr="00B11A3A">
        <w:rPr>
          <w:rFonts w:ascii="Traditional Arabic" w:hAnsi="Traditional Arabic" w:cs="Traditional Arabic"/>
          <w:sz w:val="36"/>
          <w:szCs w:val="36"/>
          <w:rtl/>
          <w:lang w:bidi="ar-EG"/>
        </w:rPr>
        <w:t>ال</w:t>
      </w:r>
      <w:r w:rsidR="00AF7C05">
        <w:rPr>
          <w:rFonts w:ascii="Traditional Arabic" w:hAnsi="Traditional Arabic" w:cs="Traditional Arabic" w:hint="cs"/>
          <w:sz w:val="36"/>
          <w:szCs w:val="36"/>
          <w:rtl/>
          <w:lang w:bidi="ar-EG"/>
        </w:rPr>
        <w:t>أ</w:t>
      </w:r>
      <w:r w:rsidR="00AF7C05" w:rsidRPr="00B11A3A">
        <w:rPr>
          <w:rFonts w:ascii="Traditional Arabic" w:hAnsi="Traditional Arabic" w:cs="Traditional Arabic"/>
          <w:sz w:val="36"/>
          <w:szCs w:val="36"/>
          <w:rtl/>
          <w:lang w:bidi="ar-EG"/>
        </w:rPr>
        <w:t>ولين وال</w:t>
      </w:r>
      <w:r w:rsidR="00AF7C05">
        <w:rPr>
          <w:rFonts w:ascii="Traditional Arabic" w:hAnsi="Traditional Arabic" w:cs="Traditional Arabic" w:hint="cs"/>
          <w:sz w:val="36"/>
          <w:szCs w:val="36"/>
          <w:rtl/>
          <w:lang w:bidi="ar-EG"/>
        </w:rPr>
        <w:t>آ</w:t>
      </w:r>
      <w:r w:rsidR="00AF7C05" w:rsidRPr="00B11A3A">
        <w:rPr>
          <w:rFonts w:ascii="Traditional Arabic" w:hAnsi="Traditional Arabic" w:cs="Traditional Arabic"/>
          <w:sz w:val="36"/>
          <w:szCs w:val="36"/>
          <w:rtl/>
          <w:lang w:bidi="ar-EG"/>
        </w:rPr>
        <w:t>خرين</w:t>
      </w:r>
      <w:r w:rsidR="00CC0402" w:rsidRPr="00B11A3A">
        <w:rPr>
          <w:rFonts w:ascii="Traditional Arabic" w:hAnsi="Traditional Arabic" w:cs="Traditional Arabic"/>
          <w:sz w:val="36"/>
          <w:szCs w:val="36"/>
          <w:rtl/>
          <w:lang w:bidi="ar-EG"/>
        </w:rPr>
        <w:t>، أن يحل بي غضبك أو ينزل على سخطك، أعوذ بك من زوال نعمتك وفجاءة نقمتك وتحول عاقبتك وجميع سخطك، لك العتبى خير ما استطعت، ولا حول ولا قو</w:t>
      </w:r>
      <w:r w:rsidRPr="00B11A3A">
        <w:rPr>
          <w:rFonts w:ascii="Traditional Arabic" w:hAnsi="Traditional Arabic" w:cs="Traditional Arabic"/>
          <w:sz w:val="36"/>
          <w:szCs w:val="36"/>
          <w:rtl/>
          <w:lang w:bidi="ar-EG"/>
        </w:rPr>
        <w:t>ة إلا بك</w:t>
      </w:r>
      <w:r w:rsidRPr="00B11A3A">
        <w:rPr>
          <w:rFonts w:ascii="Traditional Arabic" w:hAnsi="Traditional Arabic" w:cs="Traditional Arabic" w:hint="cs"/>
          <w:sz w:val="36"/>
          <w:szCs w:val="36"/>
          <w:rtl/>
          <w:lang w:bidi="ar-EG"/>
        </w:rPr>
        <w:t>.</w:t>
      </w:r>
      <w:r>
        <w:rPr>
          <w:rFonts w:ascii="Traditional Arabic" w:hAnsi="Traditional Arabic" w:cs="Traditional Arabic" w:hint="cs"/>
          <w:sz w:val="36"/>
          <w:szCs w:val="36"/>
          <w:rtl/>
          <w:lang w:bidi="ar-EG"/>
        </w:rPr>
        <w:t>"</w:t>
      </w:r>
    </w:p>
    <w:p w:rsidR="00B11A3A" w:rsidRPr="007A194B" w:rsidRDefault="007A194B" w:rsidP="00AF7C05">
      <w:pPr>
        <w:autoSpaceDE w:val="0"/>
        <w:autoSpaceDN w:val="0"/>
        <w:bidi/>
        <w:adjustRightInd w:val="0"/>
        <w:spacing w:after="0" w:line="240" w:lineRule="auto"/>
        <w:ind w:firstLine="397"/>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عند مروره من وراء الكعبة استقبل رسول الله </w:t>
      </w:r>
      <w:r>
        <w:rPr>
          <w:rFonts w:ascii="Traditional Arabic" w:hAnsi="Traditional Arabic" w:cs="Traditional Arabic" w:hint="cs"/>
          <w:sz w:val="36"/>
          <w:szCs w:val="36"/>
          <w:lang w:bidi="ar-EG"/>
        </w:rPr>
        <w:sym w:font="AGA Arabesque" w:char="F072"/>
      </w:r>
      <w:r>
        <w:rPr>
          <w:rFonts w:ascii="Traditional Arabic" w:hAnsi="Traditional Arabic" w:cs="Traditional Arabic" w:hint="cs"/>
          <w:sz w:val="36"/>
          <w:szCs w:val="36"/>
          <w:rtl/>
          <w:lang w:bidi="ar-EG"/>
        </w:rPr>
        <w:t xml:space="preserve"> إلى مكة وقال مخاطبا تلك القرية ما معناه: "</w:t>
      </w:r>
      <w:r w:rsidRPr="007A194B">
        <w:rPr>
          <w:rFonts w:ascii="Traditional Arabic" w:hAnsi="Traditional Arabic" w:cs="Traditional Arabic"/>
          <w:sz w:val="36"/>
          <w:szCs w:val="36"/>
          <w:rtl/>
          <w:lang w:bidi="ar-EG"/>
        </w:rPr>
        <w:t xml:space="preserve">والله إنك لخير أرض الله وأحب أرض الله إلي، ولولا أني </w:t>
      </w:r>
      <w:r w:rsidR="00AF7C05">
        <w:rPr>
          <w:rFonts w:ascii="Traditional Arabic" w:hAnsi="Traditional Arabic" w:cs="Traditional Arabic" w:hint="cs"/>
          <w:sz w:val="36"/>
          <w:szCs w:val="36"/>
          <w:rtl/>
          <w:lang w:bidi="ar-EG"/>
        </w:rPr>
        <w:t>أُ</w:t>
      </w:r>
      <w:r w:rsidR="00AF7C05" w:rsidRPr="007A194B">
        <w:rPr>
          <w:rFonts w:ascii="Traditional Arabic" w:hAnsi="Traditional Arabic" w:cs="Traditional Arabic"/>
          <w:sz w:val="36"/>
          <w:szCs w:val="36"/>
          <w:rtl/>
          <w:lang w:bidi="ar-EG"/>
        </w:rPr>
        <w:t xml:space="preserve">خرجت </w:t>
      </w:r>
      <w:r w:rsidRPr="007A194B">
        <w:rPr>
          <w:rFonts w:ascii="Traditional Arabic" w:hAnsi="Traditional Arabic" w:cs="Traditional Arabic"/>
          <w:sz w:val="36"/>
          <w:szCs w:val="36"/>
          <w:rtl/>
          <w:lang w:bidi="ar-EG"/>
        </w:rPr>
        <w:t>منك ما خرجت</w:t>
      </w:r>
      <w:r w:rsidRPr="007A194B">
        <w:rPr>
          <w:rFonts w:ascii="Traditional Arabic" w:hAnsi="Traditional Arabic" w:cs="Traditional Arabic" w:hint="cs"/>
          <w:sz w:val="36"/>
          <w:szCs w:val="36"/>
          <w:rtl/>
          <w:lang w:bidi="ar-EG"/>
        </w:rPr>
        <w:t>"</w:t>
      </w:r>
      <w:r>
        <w:rPr>
          <w:rFonts w:ascii="Traditional Arabic" w:hAnsi="Traditional Arabic" w:cs="Traditional Arabic" w:hint="cs"/>
          <w:sz w:val="36"/>
          <w:szCs w:val="36"/>
          <w:rtl/>
          <w:lang w:bidi="ar-EG"/>
        </w:rPr>
        <w:t xml:space="preserve"> </w:t>
      </w:r>
    </w:p>
    <w:p w:rsidR="00B11A3A" w:rsidRDefault="00B11A3A" w:rsidP="00F9544C">
      <w:pPr>
        <w:autoSpaceDE w:val="0"/>
        <w:autoSpaceDN w:val="0"/>
        <w:bidi/>
        <w:adjustRightInd w:val="0"/>
        <w:spacing w:after="0" w:line="240" w:lineRule="auto"/>
        <w:ind w:firstLine="397"/>
        <w:jc w:val="lowKashida"/>
        <w:rPr>
          <w:rFonts w:ascii="Traditional Arabic" w:hAnsi="Traditional Arabic" w:cs="Traditional Arabic"/>
          <w:sz w:val="36"/>
          <w:szCs w:val="36"/>
          <w:rtl/>
          <w:lang w:bidi="ar-EG"/>
        </w:rPr>
      </w:pPr>
      <w:r w:rsidRPr="007A194B">
        <w:rPr>
          <w:rFonts w:ascii="Traditional Arabic" w:hAnsi="Traditional Arabic" w:cs="Traditional Arabic"/>
          <w:sz w:val="36"/>
          <w:szCs w:val="36"/>
          <w:rtl/>
          <w:lang w:bidi="ar-EG"/>
        </w:rPr>
        <w:t xml:space="preserve">وفي حديث عند البيهقي أن أبا بكر </w:t>
      </w:r>
      <w:r w:rsidRPr="007A194B">
        <w:rPr>
          <w:rFonts w:ascii="Traditional Arabic" w:hAnsi="Traditional Arabic" w:cs="Traditional Arabic"/>
          <w:sz w:val="36"/>
          <w:szCs w:val="36"/>
          <w:lang w:bidi="ar-EG"/>
        </w:rPr>
        <w:sym w:font="AGA Arabesque" w:char="F074"/>
      </w:r>
      <w:r w:rsidRPr="007A194B">
        <w:rPr>
          <w:rFonts w:ascii="Traditional Arabic" w:hAnsi="Traditional Arabic" w:cs="Traditional Arabic"/>
          <w:sz w:val="36"/>
          <w:szCs w:val="36"/>
          <w:rtl/>
          <w:lang w:bidi="ar-EG"/>
        </w:rPr>
        <w:t xml:space="preserve"> لما خرج هو ورسول الله </w:t>
      </w:r>
      <w:r w:rsidRPr="007A194B">
        <w:rPr>
          <w:rFonts w:ascii="Traditional Arabic" w:hAnsi="Traditional Arabic" w:cs="Traditional Arabic"/>
          <w:sz w:val="36"/>
          <w:szCs w:val="36"/>
          <w:lang w:bidi="ar-EG"/>
        </w:rPr>
        <w:sym w:font="AGA Arabesque" w:char="F072"/>
      </w:r>
      <w:r w:rsidRPr="007A194B">
        <w:rPr>
          <w:rFonts w:ascii="Traditional Arabic" w:hAnsi="Traditional Arabic" w:cs="Traditional Arabic"/>
          <w:sz w:val="36"/>
          <w:szCs w:val="36"/>
          <w:rtl/>
          <w:lang w:bidi="ar-EG"/>
        </w:rPr>
        <w:t xml:space="preserve"> إلى الغار، جعل أبو بكر يمشي مرة أمام النبي </w:t>
      </w:r>
      <w:r w:rsidR="007A194B">
        <w:rPr>
          <w:rFonts w:ascii="Traditional Arabic" w:hAnsi="Traditional Arabic" w:cs="Traditional Arabic"/>
          <w:sz w:val="36"/>
          <w:szCs w:val="36"/>
          <w:lang w:bidi="ar-EG"/>
        </w:rPr>
        <w:sym w:font="AGA Arabesque" w:char="F072"/>
      </w:r>
      <w:r w:rsidRPr="007A194B">
        <w:rPr>
          <w:rFonts w:ascii="Traditional Arabic" w:hAnsi="Traditional Arabic" w:cs="Traditional Arabic"/>
          <w:sz w:val="36"/>
          <w:szCs w:val="36"/>
          <w:rtl/>
          <w:lang w:bidi="ar-EG"/>
        </w:rPr>
        <w:t xml:space="preserve">، ومرة خلفه ومرة عن يمينه ومرة عن شماله، فسأله رسول الله </w:t>
      </w:r>
      <w:r w:rsidR="007A194B">
        <w:rPr>
          <w:rFonts w:ascii="Traditional Arabic" w:hAnsi="Traditional Arabic" w:cs="Traditional Arabic"/>
          <w:sz w:val="36"/>
          <w:szCs w:val="36"/>
          <w:lang w:bidi="ar-EG"/>
        </w:rPr>
        <w:sym w:font="AGA Arabesque" w:char="F072"/>
      </w:r>
      <w:r w:rsidR="007A194B">
        <w:rPr>
          <w:rFonts w:ascii="Traditional Arabic" w:hAnsi="Traditional Arabic" w:cs="Traditional Arabic" w:hint="cs"/>
          <w:sz w:val="36"/>
          <w:szCs w:val="36"/>
          <w:rtl/>
          <w:lang w:bidi="ar-EG"/>
        </w:rPr>
        <w:t xml:space="preserve"> </w:t>
      </w:r>
      <w:r w:rsidRPr="007A194B">
        <w:rPr>
          <w:rFonts w:ascii="Traditional Arabic" w:hAnsi="Traditional Arabic" w:cs="Traditional Arabic"/>
          <w:sz w:val="36"/>
          <w:szCs w:val="36"/>
          <w:rtl/>
          <w:lang w:bidi="ar-EG"/>
        </w:rPr>
        <w:t>عن ذلك، فقال: يا رسول الله أذكر الرصد فأكون أمامك وأذكر الطلب فأكون خلفك،</w:t>
      </w:r>
      <w:r w:rsidR="007A194B">
        <w:rPr>
          <w:rFonts w:ascii="Traditional Arabic" w:hAnsi="Traditional Arabic" w:cs="Traditional Arabic"/>
          <w:sz w:val="36"/>
          <w:szCs w:val="36"/>
          <w:rtl/>
          <w:lang w:bidi="ar-EG"/>
        </w:rPr>
        <w:t xml:space="preserve"> ومرة عن يمينك، ومرة عن يسارك ل</w:t>
      </w:r>
      <w:r w:rsidR="007A194B">
        <w:rPr>
          <w:rFonts w:ascii="Traditional Arabic" w:hAnsi="Traditional Arabic" w:cs="Traditional Arabic" w:hint="cs"/>
          <w:sz w:val="36"/>
          <w:szCs w:val="36"/>
          <w:rtl/>
          <w:lang w:bidi="ar-EG"/>
        </w:rPr>
        <w:t>آ</w:t>
      </w:r>
      <w:r w:rsidR="00392339">
        <w:rPr>
          <w:rFonts w:ascii="Traditional Arabic" w:hAnsi="Traditional Arabic" w:cs="Traditional Arabic"/>
          <w:sz w:val="36"/>
          <w:szCs w:val="36"/>
          <w:rtl/>
          <w:lang w:bidi="ar-EG"/>
        </w:rPr>
        <w:t>من عليك</w:t>
      </w:r>
      <w:r w:rsidR="00392339">
        <w:rPr>
          <w:rFonts w:ascii="Traditional Arabic" w:hAnsi="Traditional Arabic" w:cs="Traditional Arabic" w:hint="cs"/>
          <w:sz w:val="36"/>
          <w:szCs w:val="36"/>
          <w:rtl/>
          <w:lang w:bidi="ar-EG"/>
        </w:rPr>
        <w:t xml:space="preserve">. (وفي رواية أن قدمَي رسول الله </w:t>
      </w:r>
      <w:r w:rsidR="00392339">
        <w:rPr>
          <w:rFonts w:ascii="Traditional Arabic" w:hAnsi="Traditional Arabic" w:cs="Traditional Arabic" w:hint="cs"/>
          <w:sz w:val="36"/>
          <w:szCs w:val="36"/>
          <w:lang w:bidi="ar-EG"/>
        </w:rPr>
        <w:sym w:font="AGA Arabesque" w:char="F072"/>
      </w:r>
      <w:r w:rsidR="00392339">
        <w:rPr>
          <w:rFonts w:ascii="Traditional Arabic" w:hAnsi="Traditional Arabic" w:cs="Traditional Arabic" w:hint="cs"/>
          <w:sz w:val="36"/>
          <w:szCs w:val="36"/>
          <w:rtl/>
          <w:lang w:bidi="ar-EG"/>
        </w:rPr>
        <w:t xml:space="preserve"> جُرحت في هذا السفر على الجبل في أثناء الوصول إلى غار ثور. وفي رواية أخرى أن قدمه </w:t>
      </w:r>
      <w:r w:rsidR="00392339">
        <w:rPr>
          <w:rFonts w:ascii="Traditional Arabic" w:hAnsi="Traditional Arabic" w:cs="Traditional Arabic" w:hint="cs"/>
          <w:sz w:val="36"/>
          <w:szCs w:val="36"/>
          <w:lang w:bidi="ar-EG"/>
        </w:rPr>
        <w:sym w:font="AGA Arabesque" w:char="F072"/>
      </w:r>
      <w:r w:rsidR="00392339">
        <w:rPr>
          <w:rFonts w:ascii="Traditional Arabic" w:hAnsi="Traditional Arabic" w:cs="Traditional Arabic" w:hint="cs"/>
          <w:sz w:val="36"/>
          <w:szCs w:val="36"/>
          <w:rtl/>
          <w:lang w:bidi="ar-EG"/>
        </w:rPr>
        <w:t xml:space="preserve"> أصيبت بالجروح نتيجة اصطدامها مع حجر) ..</w:t>
      </w:r>
      <w:r w:rsidRPr="007A194B">
        <w:rPr>
          <w:rFonts w:ascii="Traditional Arabic" w:hAnsi="Traditional Arabic" w:cs="Traditional Arabic"/>
          <w:sz w:val="36"/>
          <w:szCs w:val="36"/>
          <w:rtl/>
          <w:lang w:bidi="ar-EG"/>
        </w:rPr>
        <w:t xml:space="preserve"> فلما انتهينا إلى فم الغار قال أبو بكر: والذي بعثك بالحق لا تدخله حتى أدخله قبلك، فإن كان فيه شئ نزل بي قب</w:t>
      </w:r>
      <w:r w:rsidR="00392339">
        <w:rPr>
          <w:rFonts w:ascii="Traditional Arabic" w:hAnsi="Traditional Arabic" w:cs="Traditional Arabic"/>
          <w:sz w:val="36"/>
          <w:szCs w:val="36"/>
          <w:rtl/>
          <w:lang w:bidi="ar-EG"/>
        </w:rPr>
        <w:t>لك</w:t>
      </w:r>
      <w:r w:rsidRPr="007A194B">
        <w:rPr>
          <w:rFonts w:ascii="Traditional Arabic" w:hAnsi="Traditional Arabic" w:cs="Traditional Arabic"/>
          <w:sz w:val="36"/>
          <w:szCs w:val="36"/>
          <w:rtl/>
          <w:lang w:bidi="ar-EG"/>
        </w:rPr>
        <w:t>.</w:t>
      </w:r>
    </w:p>
    <w:p w:rsidR="00A1592E" w:rsidRDefault="00392339" w:rsidP="00A1592E">
      <w:pPr>
        <w:autoSpaceDE w:val="0"/>
        <w:autoSpaceDN w:val="0"/>
        <w:bidi/>
        <w:adjustRightInd w:val="0"/>
        <w:spacing w:after="0" w:line="240" w:lineRule="auto"/>
        <w:ind w:firstLine="397"/>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فدخل أبو بكر </w:t>
      </w:r>
      <w:r>
        <w:rPr>
          <w:rFonts w:ascii="Traditional Arabic" w:hAnsi="Traditional Arabic" w:cs="Traditional Arabic" w:hint="cs"/>
          <w:sz w:val="36"/>
          <w:szCs w:val="36"/>
          <w:lang w:bidi="ar-EG"/>
        </w:rPr>
        <w:sym w:font="AGA Arabesque" w:char="F074"/>
      </w:r>
      <w:r w:rsidR="008C2EED">
        <w:rPr>
          <w:rFonts w:ascii="Traditional Arabic" w:hAnsi="Traditional Arabic" w:cs="Traditional Arabic" w:hint="cs"/>
          <w:sz w:val="36"/>
          <w:szCs w:val="36"/>
          <w:rtl/>
          <w:lang w:bidi="ar-EG"/>
        </w:rPr>
        <w:t xml:space="preserve"> الغار ونظّفه وأغلق ما فيه من الثقوب</w:t>
      </w:r>
      <w:r w:rsidR="00A1592E">
        <w:rPr>
          <w:rFonts w:ascii="Traditional Arabic" w:hAnsi="Traditional Arabic" w:cs="Traditional Arabic" w:hint="cs"/>
          <w:sz w:val="36"/>
          <w:szCs w:val="36"/>
          <w:rtl/>
          <w:lang w:bidi="ar-EG"/>
        </w:rPr>
        <w:t>،</w:t>
      </w:r>
      <w:r w:rsidR="008C2EED">
        <w:rPr>
          <w:rFonts w:ascii="Traditional Arabic" w:hAnsi="Traditional Arabic" w:cs="Traditional Arabic" w:hint="cs"/>
          <w:sz w:val="36"/>
          <w:szCs w:val="36"/>
          <w:rtl/>
          <w:lang w:bidi="ar-EG"/>
        </w:rPr>
        <w:t xml:space="preserve">ثم دعا رسول الله إلى دخوله. فاستلقى رسول الله </w:t>
      </w:r>
      <w:r w:rsidR="008C2EED">
        <w:rPr>
          <w:rFonts w:ascii="Traditional Arabic" w:hAnsi="Traditional Arabic" w:cs="Traditional Arabic" w:hint="cs"/>
          <w:sz w:val="36"/>
          <w:szCs w:val="36"/>
          <w:lang w:bidi="ar-EG"/>
        </w:rPr>
        <w:sym w:font="AGA Arabesque" w:char="F072"/>
      </w:r>
      <w:r w:rsidR="008C2EED">
        <w:rPr>
          <w:rFonts w:ascii="Traditional Arabic" w:hAnsi="Traditional Arabic" w:cs="Traditional Arabic" w:hint="cs"/>
          <w:sz w:val="36"/>
          <w:szCs w:val="36"/>
          <w:rtl/>
          <w:lang w:bidi="ar-EG"/>
        </w:rPr>
        <w:t xml:space="preserve"> واضعا رأسه على فخذ أبي بكر </w:t>
      </w:r>
      <w:r w:rsidR="008C2EED">
        <w:rPr>
          <w:rFonts w:ascii="Traditional Arabic" w:hAnsi="Traditional Arabic" w:cs="Traditional Arabic" w:hint="cs"/>
          <w:sz w:val="36"/>
          <w:szCs w:val="36"/>
          <w:lang w:bidi="ar-EG"/>
        </w:rPr>
        <w:sym w:font="AGA Arabesque" w:char="F074"/>
      </w:r>
      <w:r w:rsidR="008C2EED">
        <w:rPr>
          <w:rFonts w:ascii="Traditional Arabic" w:hAnsi="Traditional Arabic" w:cs="Traditional Arabic" w:hint="cs"/>
          <w:sz w:val="36"/>
          <w:szCs w:val="36"/>
          <w:rtl/>
          <w:lang w:bidi="ar-EG"/>
        </w:rPr>
        <w:t xml:space="preserve"> ووضع أبو بكر قدمه على ثقب</w:t>
      </w:r>
      <w:r w:rsidR="00A1592E">
        <w:rPr>
          <w:rFonts w:ascii="Traditional Arabic" w:hAnsi="Traditional Arabic" w:cs="Traditional Arabic" w:hint="cs"/>
          <w:sz w:val="36"/>
          <w:szCs w:val="36"/>
          <w:rtl/>
          <w:lang w:bidi="ar-EG"/>
        </w:rPr>
        <w:t xml:space="preserve">، </w:t>
      </w:r>
      <w:r w:rsidR="008C2EED">
        <w:rPr>
          <w:rFonts w:ascii="Traditional Arabic" w:hAnsi="Traditional Arabic" w:cs="Traditional Arabic" w:hint="cs"/>
          <w:sz w:val="36"/>
          <w:szCs w:val="36"/>
          <w:rtl/>
          <w:lang w:bidi="ar-EG"/>
        </w:rPr>
        <w:t xml:space="preserve">وفي رواية أن عقربا أو حية ظلت تلدغ قدم أبا بكر </w:t>
      </w:r>
      <w:r w:rsidR="008C2EED">
        <w:rPr>
          <w:rFonts w:ascii="Traditional Arabic" w:hAnsi="Traditional Arabic" w:cs="Traditional Arabic" w:hint="cs"/>
          <w:sz w:val="36"/>
          <w:szCs w:val="36"/>
          <w:lang w:bidi="ar-EG"/>
        </w:rPr>
        <w:sym w:font="AGA Arabesque" w:char="F074"/>
      </w:r>
      <w:r w:rsidR="008C2EED">
        <w:rPr>
          <w:rFonts w:ascii="Traditional Arabic" w:hAnsi="Traditional Arabic" w:cs="Traditional Arabic" w:hint="cs"/>
          <w:sz w:val="36"/>
          <w:szCs w:val="36"/>
          <w:rtl/>
          <w:lang w:bidi="ar-EG"/>
        </w:rPr>
        <w:t xml:space="preserve"> ولكنه لم يحرك قدمه خشية أن </w:t>
      </w:r>
      <w:r w:rsidR="00583210">
        <w:rPr>
          <w:rFonts w:ascii="Traditional Arabic" w:hAnsi="Traditional Arabic" w:cs="Traditional Arabic" w:hint="cs"/>
          <w:sz w:val="36"/>
          <w:szCs w:val="36"/>
          <w:rtl/>
          <w:lang w:bidi="ar-EG"/>
        </w:rPr>
        <w:t xml:space="preserve">يقع خلل في استراحة رسول الله </w:t>
      </w:r>
      <w:r w:rsidR="00583210">
        <w:rPr>
          <w:rFonts w:ascii="Traditional Arabic" w:hAnsi="Traditional Arabic" w:cs="Traditional Arabic" w:hint="cs"/>
          <w:sz w:val="36"/>
          <w:szCs w:val="36"/>
          <w:lang w:bidi="ar-EG"/>
        </w:rPr>
        <w:sym w:font="AGA Arabesque" w:char="F072"/>
      </w:r>
      <w:r w:rsidR="00583210">
        <w:rPr>
          <w:rFonts w:ascii="Traditional Arabic" w:hAnsi="Traditional Arabic" w:cs="Traditional Arabic" w:hint="cs"/>
          <w:sz w:val="36"/>
          <w:szCs w:val="36"/>
          <w:rtl/>
          <w:lang w:bidi="ar-EG"/>
        </w:rPr>
        <w:t xml:space="preserve">. ولما فتح رسول الله </w:t>
      </w:r>
      <w:r w:rsidR="00583210">
        <w:rPr>
          <w:rFonts w:ascii="Traditional Arabic" w:hAnsi="Traditional Arabic" w:cs="Traditional Arabic" w:hint="cs"/>
          <w:sz w:val="36"/>
          <w:szCs w:val="36"/>
          <w:lang w:bidi="ar-EG"/>
        </w:rPr>
        <w:sym w:font="AGA Arabesque" w:char="F072"/>
      </w:r>
      <w:r w:rsidR="00583210">
        <w:rPr>
          <w:rFonts w:ascii="Traditional Arabic" w:hAnsi="Traditional Arabic" w:cs="Traditional Arabic" w:hint="cs"/>
          <w:sz w:val="36"/>
          <w:szCs w:val="36"/>
          <w:rtl/>
          <w:lang w:bidi="ar-EG"/>
        </w:rPr>
        <w:t xml:space="preserve"> عينيه وجد لون وجه أبي بكر </w:t>
      </w:r>
      <w:r w:rsidR="00583210">
        <w:rPr>
          <w:rFonts w:ascii="Traditional Arabic" w:hAnsi="Traditional Arabic" w:cs="Traditional Arabic" w:hint="cs"/>
          <w:sz w:val="36"/>
          <w:szCs w:val="36"/>
          <w:lang w:bidi="ar-EG"/>
        </w:rPr>
        <w:sym w:font="AGA Arabesque" w:char="F074"/>
      </w:r>
      <w:r w:rsidR="00583210">
        <w:rPr>
          <w:rFonts w:ascii="Traditional Arabic" w:hAnsi="Traditional Arabic" w:cs="Traditional Arabic" w:hint="cs"/>
          <w:sz w:val="36"/>
          <w:szCs w:val="36"/>
          <w:rtl/>
          <w:lang w:bidi="ar-EG"/>
        </w:rPr>
        <w:t xml:space="preserve"> متغيرا وسأله: ما القضية؟ فوضّح </w:t>
      </w:r>
      <w:r w:rsidR="00583210">
        <w:rPr>
          <w:rFonts w:ascii="Traditional Arabic" w:hAnsi="Traditional Arabic" w:cs="Traditional Arabic" w:hint="cs"/>
          <w:sz w:val="36"/>
          <w:szCs w:val="36"/>
          <w:lang w:bidi="ar-EG"/>
        </w:rPr>
        <w:sym w:font="AGA Arabesque" w:char="F074"/>
      </w:r>
      <w:r w:rsidR="00583210">
        <w:rPr>
          <w:rFonts w:ascii="Traditional Arabic" w:hAnsi="Traditional Arabic" w:cs="Traditional Arabic" w:hint="cs"/>
          <w:sz w:val="36"/>
          <w:szCs w:val="36"/>
          <w:rtl/>
          <w:lang w:bidi="ar-EG"/>
        </w:rPr>
        <w:t xml:space="preserve"> الموضوع للنبي </w:t>
      </w:r>
      <w:r w:rsidR="00583210">
        <w:rPr>
          <w:rFonts w:ascii="Traditional Arabic" w:hAnsi="Traditional Arabic" w:cs="Traditional Arabic" w:hint="cs"/>
          <w:sz w:val="36"/>
          <w:szCs w:val="36"/>
          <w:lang w:bidi="ar-EG"/>
        </w:rPr>
        <w:sym w:font="AGA Arabesque" w:char="F072"/>
      </w:r>
      <w:r w:rsidR="00583210">
        <w:rPr>
          <w:rFonts w:ascii="Traditional Arabic" w:hAnsi="Traditional Arabic" w:cs="Traditional Arabic" w:hint="cs"/>
          <w:sz w:val="36"/>
          <w:szCs w:val="36"/>
          <w:rtl/>
          <w:lang w:bidi="ar-EG"/>
        </w:rPr>
        <w:t xml:space="preserve">. فطلا رسول الله </w:t>
      </w:r>
      <w:r w:rsidR="00583210">
        <w:rPr>
          <w:rFonts w:ascii="Traditional Arabic" w:hAnsi="Traditional Arabic" w:cs="Traditional Arabic" w:hint="cs"/>
          <w:sz w:val="36"/>
          <w:szCs w:val="36"/>
          <w:lang w:bidi="ar-EG"/>
        </w:rPr>
        <w:sym w:font="AGA Arabesque" w:char="F072"/>
      </w:r>
      <w:r w:rsidR="00583210">
        <w:rPr>
          <w:rFonts w:ascii="Traditional Arabic" w:hAnsi="Traditional Arabic" w:cs="Traditional Arabic" w:hint="cs"/>
          <w:sz w:val="36"/>
          <w:szCs w:val="36"/>
          <w:rtl/>
          <w:lang w:bidi="ar-EG"/>
        </w:rPr>
        <w:t xml:space="preserve"> لعابه على قدمه فشفيت كأنه لم يحدث لها شيء. </w:t>
      </w:r>
    </w:p>
    <w:p w:rsidR="00A76F71" w:rsidRPr="008D123F" w:rsidRDefault="00A76F71" w:rsidP="00221D74">
      <w:pPr>
        <w:autoSpaceDE w:val="0"/>
        <w:autoSpaceDN w:val="0"/>
        <w:bidi/>
        <w:adjustRightInd w:val="0"/>
        <w:spacing w:after="0" w:line="240" w:lineRule="auto"/>
        <w:ind w:firstLine="397"/>
        <w:jc w:val="lowKashida"/>
        <w:rPr>
          <w:rFonts w:ascii="Traditional Arabic" w:hAnsi="Traditional Arabic" w:cs="Traditional Arabic"/>
          <w:sz w:val="36"/>
          <w:szCs w:val="36"/>
          <w:rtl/>
          <w:lang w:bidi="ar-EG"/>
        </w:rPr>
      </w:pPr>
      <w:r w:rsidRPr="008D123F">
        <w:rPr>
          <w:rFonts w:ascii="Traditional Arabic" w:hAnsi="Traditional Arabic" w:cs="Traditional Arabic"/>
          <w:sz w:val="36"/>
          <w:szCs w:val="36"/>
          <w:rtl/>
          <w:lang w:bidi="ar-EG"/>
        </w:rPr>
        <w:t xml:space="preserve">عندما </w:t>
      </w:r>
      <w:r w:rsidRPr="008D123F">
        <w:rPr>
          <w:rFonts w:ascii="Traditional Arabic" w:hAnsi="Traditional Arabic" w:cs="Traditional Arabic" w:hint="cs"/>
          <w:sz w:val="36"/>
          <w:szCs w:val="36"/>
          <w:rtl/>
          <w:lang w:bidi="ar-EG"/>
        </w:rPr>
        <w:t>فشلت</w:t>
      </w:r>
      <w:r w:rsidRPr="008D123F">
        <w:rPr>
          <w:rFonts w:ascii="Traditional Arabic" w:hAnsi="Traditional Arabic" w:cs="Traditional Arabic"/>
          <w:sz w:val="36"/>
          <w:szCs w:val="36"/>
          <w:rtl/>
          <w:lang w:bidi="ar-EG"/>
        </w:rPr>
        <w:t xml:space="preserve"> قريش </w:t>
      </w:r>
      <w:r w:rsidRPr="008D123F">
        <w:rPr>
          <w:rFonts w:ascii="Traditional Arabic" w:hAnsi="Traditional Arabic" w:cs="Traditional Arabic" w:hint="cs"/>
          <w:sz w:val="36"/>
          <w:szCs w:val="36"/>
          <w:rtl/>
          <w:lang w:bidi="ar-EG"/>
        </w:rPr>
        <w:t xml:space="preserve">في البحث والتفتيش في مكة، أرسلوا أكثر من دليل ماهر إلى أطراف مكة. </w:t>
      </w:r>
      <w:r w:rsidR="004F1CAD" w:rsidRPr="008D123F">
        <w:rPr>
          <w:rFonts w:ascii="Traditional Arabic" w:hAnsi="Traditional Arabic" w:cs="Traditional Arabic" w:hint="cs"/>
          <w:sz w:val="36"/>
          <w:szCs w:val="36"/>
          <w:rtl/>
          <w:lang w:bidi="ar-EG"/>
        </w:rPr>
        <w:t>وصل</w:t>
      </w:r>
      <w:r w:rsidR="007161B8">
        <w:rPr>
          <w:rFonts w:ascii="Traditional Arabic" w:hAnsi="Traditional Arabic" w:cs="Traditional Arabic" w:hint="cs"/>
          <w:sz w:val="36"/>
          <w:szCs w:val="36"/>
          <w:rtl/>
          <w:lang w:bidi="ar-EG"/>
        </w:rPr>
        <w:t xml:space="preserve"> أحدهم</w:t>
      </w:r>
      <w:r w:rsidR="004F1CAD" w:rsidRPr="008D123F">
        <w:rPr>
          <w:rFonts w:ascii="Traditional Arabic" w:hAnsi="Traditional Arabic" w:cs="Traditional Arabic" w:hint="cs"/>
          <w:sz w:val="36"/>
          <w:szCs w:val="36"/>
          <w:rtl/>
          <w:lang w:bidi="ar-EG"/>
        </w:rPr>
        <w:t xml:space="preserve"> إلى فم الغار متقصيا آثار أقدامه، وقال إن آثار أقدامه قد انقطعت إلى الغار فقط ولا تتعدى إلى ما بعد الغار. </w:t>
      </w:r>
      <w:r w:rsidR="004A7D33" w:rsidRPr="008D123F">
        <w:rPr>
          <w:rFonts w:ascii="Traditional Arabic" w:hAnsi="Traditional Arabic" w:cs="Traditional Arabic" w:hint="cs"/>
          <w:sz w:val="36"/>
          <w:szCs w:val="36"/>
          <w:rtl/>
          <w:lang w:bidi="ar-EG"/>
        </w:rPr>
        <w:t xml:space="preserve">يقول أبو بكر </w:t>
      </w:r>
      <w:r w:rsidR="004A7D33" w:rsidRPr="008D123F">
        <w:rPr>
          <w:rFonts w:ascii="Traditional Arabic" w:hAnsi="Traditional Arabic" w:cs="Traditional Arabic" w:hint="cs"/>
          <w:sz w:val="36"/>
          <w:szCs w:val="36"/>
          <w:lang w:bidi="ar-EG"/>
        </w:rPr>
        <w:sym w:font="AGA Arabesque" w:char="F074"/>
      </w:r>
      <w:r w:rsidR="004A7D33" w:rsidRPr="008D123F">
        <w:rPr>
          <w:rFonts w:ascii="Traditional Arabic" w:hAnsi="Traditional Arabic" w:cs="Traditional Arabic" w:hint="cs"/>
          <w:sz w:val="36"/>
          <w:szCs w:val="36"/>
          <w:rtl/>
          <w:lang w:bidi="ar-EG"/>
        </w:rPr>
        <w:t xml:space="preserve"> أنه كان يرى أقدامهم أيضا. وقال أيضا ما معناه: لو نظر أحدهم داخل الغار لبطشوا بنا. ولكنهما ما كانا وحيدينِ في ساعة العسرة والمصيبة هذه بل كان معهم الثالث وهو الله تعالى الذي بيده السماوات والأرض وهو الإله القادر. وقد أظهر الله تعالى معجزة قدرته إذ أنبت شجرة وأمر عنكبوتا أن ينسج شبكة على فم </w:t>
      </w:r>
      <w:r w:rsidR="008D123F" w:rsidRPr="008D123F">
        <w:rPr>
          <w:rFonts w:ascii="Traditional Arabic" w:hAnsi="Traditional Arabic" w:cs="Traditional Arabic" w:hint="cs"/>
          <w:sz w:val="36"/>
          <w:szCs w:val="36"/>
          <w:rtl/>
          <w:lang w:bidi="ar-EG"/>
        </w:rPr>
        <w:t xml:space="preserve">الغار وأرسل حمامتين لتنسجا </w:t>
      </w:r>
      <w:r w:rsidR="00221D74" w:rsidRPr="008D123F">
        <w:rPr>
          <w:rFonts w:ascii="Traditional Arabic" w:hAnsi="Traditional Arabic" w:cs="Traditional Arabic" w:hint="cs"/>
          <w:sz w:val="36"/>
          <w:szCs w:val="36"/>
          <w:rtl/>
          <w:lang w:bidi="ar-EG"/>
        </w:rPr>
        <w:t>ع</w:t>
      </w:r>
      <w:r w:rsidR="00221D74">
        <w:rPr>
          <w:rFonts w:ascii="Traditional Arabic" w:hAnsi="Traditional Arabic" w:cs="Traditional Arabic" w:hint="cs"/>
          <w:sz w:val="36"/>
          <w:szCs w:val="36"/>
          <w:rtl/>
          <w:lang w:bidi="ar-EG"/>
        </w:rPr>
        <w:t>شًّ</w:t>
      </w:r>
      <w:r w:rsidR="00221D74" w:rsidRPr="008D123F">
        <w:rPr>
          <w:rFonts w:ascii="Traditional Arabic" w:hAnsi="Traditional Arabic" w:cs="Traditional Arabic" w:hint="cs"/>
          <w:sz w:val="36"/>
          <w:szCs w:val="36"/>
          <w:rtl/>
          <w:lang w:bidi="ar-EG"/>
        </w:rPr>
        <w:t xml:space="preserve">ا </w:t>
      </w:r>
      <w:r w:rsidR="008D123F" w:rsidRPr="008D123F">
        <w:rPr>
          <w:rFonts w:ascii="Traditional Arabic" w:hAnsi="Traditional Arabic" w:cs="Traditional Arabic" w:hint="cs"/>
          <w:sz w:val="36"/>
          <w:szCs w:val="36"/>
          <w:rtl/>
          <w:lang w:bidi="ar-EG"/>
        </w:rPr>
        <w:t xml:space="preserve">وباضت الحمامة، كما جاء في رواية. </w:t>
      </w:r>
    </w:p>
    <w:p w:rsidR="00F910C9" w:rsidRPr="00BC6D6E" w:rsidRDefault="00F910C9" w:rsidP="00F9544C">
      <w:pPr>
        <w:autoSpaceDE w:val="0"/>
        <w:autoSpaceDN w:val="0"/>
        <w:bidi/>
        <w:adjustRightInd w:val="0"/>
        <w:spacing w:after="0" w:line="240" w:lineRule="auto"/>
        <w:ind w:firstLine="397"/>
        <w:jc w:val="lowKashida"/>
        <w:rPr>
          <w:rFonts w:ascii="Traditional Arabic" w:hAnsi="Traditional Arabic" w:cs="Traditional Arabic"/>
          <w:sz w:val="36"/>
          <w:szCs w:val="36"/>
          <w:lang w:bidi="ar-EG"/>
        </w:rPr>
      </w:pPr>
    </w:p>
    <w:sectPr w:rsidR="00F910C9" w:rsidRPr="00BC6D6E" w:rsidSect="008E7FD9">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3MjQwMTYwNzWwsDRX0lEKTi0uzszPAykwqgUAfsIY1iwAAAA="/>
  </w:docVars>
  <w:rsids>
    <w:rsidRoot w:val="00DD02C1"/>
    <w:rsid w:val="0002755E"/>
    <w:rsid w:val="00045A09"/>
    <w:rsid w:val="00084584"/>
    <w:rsid w:val="0009573C"/>
    <w:rsid w:val="000C3F7A"/>
    <w:rsid w:val="000F0A51"/>
    <w:rsid w:val="0012695F"/>
    <w:rsid w:val="00157444"/>
    <w:rsid w:val="00182353"/>
    <w:rsid w:val="00192BB8"/>
    <w:rsid w:val="00195C52"/>
    <w:rsid w:val="001D30AA"/>
    <w:rsid w:val="001E0746"/>
    <w:rsid w:val="00221D74"/>
    <w:rsid w:val="002662FE"/>
    <w:rsid w:val="00267A31"/>
    <w:rsid w:val="002B31BD"/>
    <w:rsid w:val="0037099D"/>
    <w:rsid w:val="00392339"/>
    <w:rsid w:val="003B2A94"/>
    <w:rsid w:val="003B3FA2"/>
    <w:rsid w:val="003C0A5E"/>
    <w:rsid w:val="00410951"/>
    <w:rsid w:val="00465A41"/>
    <w:rsid w:val="004A7D33"/>
    <w:rsid w:val="004C7565"/>
    <w:rsid w:val="004F1CAD"/>
    <w:rsid w:val="004F4ECF"/>
    <w:rsid w:val="00514785"/>
    <w:rsid w:val="00523D2F"/>
    <w:rsid w:val="005552FB"/>
    <w:rsid w:val="00565F8D"/>
    <w:rsid w:val="00583210"/>
    <w:rsid w:val="005D6B6C"/>
    <w:rsid w:val="00713D82"/>
    <w:rsid w:val="007161B8"/>
    <w:rsid w:val="007270B9"/>
    <w:rsid w:val="00747C8F"/>
    <w:rsid w:val="00755BBA"/>
    <w:rsid w:val="00762D6C"/>
    <w:rsid w:val="0077192E"/>
    <w:rsid w:val="007A194B"/>
    <w:rsid w:val="007A72A4"/>
    <w:rsid w:val="007A76FD"/>
    <w:rsid w:val="007C7434"/>
    <w:rsid w:val="00802932"/>
    <w:rsid w:val="00820DB3"/>
    <w:rsid w:val="00873D60"/>
    <w:rsid w:val="00883C36"/>
    <w:rsid w:val="00893F11"/>
    <w:rsid w:val="008C2EED"/>
    <w:rsid w:val="008D123F"/>
    <w:rsid w:val="008D31E8"/>
    <w:rsid w:val="008E7AF1"/>
    <w:rsid w:val="008E7FD9"/>
    <w:rsid w:val="00904C9D"/>
    <w:rsid w:val="00930604"/>
    <w:rsid w:val="0099281A"/>
    <w:rsid w:val="009A05EE"/>
    <w:rsid w:val="009D3284"/>
    <w:rsid w:val="009D5CC1"/>
    <w:rsid w:val="009E5B1A"/>
    <w:rsid w:val="009F0819"/>
    <w:rsid w:val="009F3D49"/>
    <w:rsid w:val="00A1592E"/>
    <w:rsid w:val="00A258C2"/>
    <w:rsid w:val="00A76F71"/>
    <w:rsid w:val="00AC4B85"/>
    <w:rsid w:val="00AF3D10"/>
    <w:rsid w:val="00AF7C05"/>
    <w:rsid w:val="00B11A3A"/>
    <w:rsid w:val="00B25D82"/>
    <w:rsid w:val="00B33C04"/>
    <w:rsid w:val="00BC6D6E"/>
    <w:rsid w:val="00BD7263"/>
    <w:rsid w:val="00BF4687"/>
    <w:rsid w:val="00C1352B"/>
    <w:rsid w:val="00C2210B"/>
    <w:rsid w:val="00C70CA5"/>
    <w:rsid w:val="00CA417F"/>
    <w:rsid w:val="00CA68D3"/>
    <w:rsid w:val="00CC0402"/>
    <w:rsid w:val="00D25515"/>
    <w:rsid w:val="00D43A46"/>
    <w:rsid w:val="00DD02C1"/>
    <w:rsid w:val="00DE7697"/>
    <w:rsid w:val="00E06599"/>
    <w:rsid w:val="00E1617D"/>
    <w:rsid w:val="00E861F2"/>
    <w:rsid w:val="00E91B8F"/>
    <w:rsid w:val="00F910C9"/>
    <w:rsid w:val="00F95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0F3F1-D2D5-48B4-AC3F-0F40C20B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rence">
    <w:name w:val="Refrence"/>
    <w:basedOn w:val="Normal"/>
    <w:link w:val="RefrenceChar"/>
    <w:qFormat/>
    <w:rsid w:val="009A05EE"/>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9A05EE"/>
    <w:rPr>
      <w:rFonts w:ascii="Jameel Noori Nastaleeq" w:eastAsia="Calibri" w:hAnsi="Jameel Noori Nastaleeq" w:cs="Jameel Noori Nastaleeq"/>
      <w:sz w:val="44"/>
      <w:szCs w:val="44"/>
      <w:lang w:bidi="ur-PK"/>
    </w:rPr>
  </w:style>
  <w:style w:type="paragraph" w:styleId="Revision">
    <w:name w:val="Revision"/>
    <w:hidden/>
    <w:uiPriority w:val="99"/>
    <w:semiHidden/>
    <w:rsid w:val="00523D2F"/>
    <w:pPr>
      <w:spacing w:after="0" w:line="240" w:lineRule="auto"/>
    </w:pPr>
  </w:style>
  <w:style w:type="paragraph" w:styleId="NormalWeb">
    <w:name w:val="Normal (Web)"/>
    <w:basedOn w:val="Normal"/>
    <w:uiPriority w:val="99"/>
    <w:unhideWhenUsed/>
    <w:rsid w:val="00C22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A76F71"/>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76F71"/>
    <w:rPr>
      <w:rFonts w:ascii="Jameel Noori Nastaleeq" w:eastAsia="Calibri" w:hAnsi="Jameel Noori Nastaleeq" w:cs="Jameel Noori Nastaleeq"/>
      <w:sz w:val="80"/>
      <w:szCs w:val="80"/>
      <w:lang w:bidi="ur-PK"/>
    </w:rPr>
  </w:style>
  <w:style w:type="paragraph" w:styleId="BalloonText">
    <w:name w:val="Balloon Text"/>
    <w:basedOn w:val="Normal"/>
    <w:link w:val="BalloonTextChar"/>
    <w:uiPriority w:val="99"/>
    <w:semiHidden/>
    <w:unhideWhenUsed/>
    <w:rsid w:val="00F95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967F1-65AE-48B6-A60D-F5406DF9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dcterms:created xsi:type="dcterms:W3CDTF">2021-12-27T10:18:00Z</dcterms:created>
  <dcterms:modified xsi:type="dcterms:W3CDTF">2021-12-27T10:18:00Z</dcterms:modified>
</cp:coreProperties>
</file>